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D5C22" w14:textId="59C010FF" w:rsidR="007344F7" w:rsidRPr="00B345B9" w:rsidRDefault="002232FD">
      <w:pPr>
        <w:rPr>
          <w:rFonts w:cstheme="minorHAnsi"/>
          <w:b/>
          <w:bCs/>
          <w:sz w:val="28"/>
          <w:szCs w:val="28"/>
        </w:rPr>
      </w:pPr>
      <w:r w:rsidRPr="00B345B9">
        <w:rPr>
          <w:rFonts w:cstheme="minorHAnsi"/>
          <w:b/>
          <w:bCs/>
          <w:sz w:val="28"/>
          <w:szCs w:val="28"/>
        </w:rPr>
        <w:t>Taking care of parents who live far away</w:t>
      </w:r>
      <w:r w:rsidR="00FF4849" w:rsidRPr="00B345B9">
        <w:rPr>
          <w:rFonts w:cstheme="minorHAnsi"/>
          <w:b/>
          <w:bCs/>
          <w:sz w:val="28"/>
          <w:szCs w:val="28"/>
        </w:rPr>
        <w:t xml:space="preserve"> or </w:t>
      </w:r>
      <w:r w:rsidR="00137ECF">
        <w:rPr>
          <w:rFonts w:cstheme="minorHAnsi"/>
          <w:b/>
          <w:bCs/>
          <w:sz w:val="28"/>
          <w:szCs w:val="28"/>
        </w:rPr>
        <w:t xml:space="preserve">not and </w:t>
      </w:r>
      <w:r w:rsidR="00FF4849" w:rsidRPr="00B345B9">
        <w:rPr>
          <w:rFonts w:cstheme="minorHAnsi"/>
          <w:b/>
          <w:bCs/>
          <w:sz w:val="28"/>
          <w:szCs w:val="28"/>
        </w:rPr>
        <w:t>preparing for your own aging at home</w:t>
      </w:r>
      <w:r w:rsidRPr="00B345B9">
        <w:rPr>
          <w:rFonts w:cstheme="minorHAnsi"/>
          <w:b/>
          <w:bCs/>
          <w:sz w:val="28"/>
          <w:szCs w:val="28"/>
        </w:rPr>
        <w:t>.</w:t>
      </w:r>
    </w:p>
    <w:p w14:paraId="40014103" w14:textId="77777777" w:rsidR="00B345B9" w:rsidRDefault="002232FD">
      <w:pPr>
        <w:rPr>
          <w:rFonts w:cstheme="minorHAnsi"/>
          <w:sz w:val="28"/>
          <w:szCs w:val="28"/>
        </w:rPr>
      </w:pPr>
      <w:r w:rsidRPr="00B345B9">
        <w:rPr>
          <w:rFonts w:cstheme="minorHAnsi"/>
          <w:b/>
          <w:bCs/>
          <w:sz w:val="28"/>
          <w:szCs w:val="28"/>
        </w:rPr>
        <w:t>Get a home assessment</w:t>
      </w:r>
      <w:r w:rsidRPr="00B345B9">
        <w:rPr>
          <w:rFonts w:cstheme="minorHAnsi"/>
          <w:sz w:val="28"/>
          <w:szCs w:val="28"/>
        </w:rPr>
        <w:t xml:space="preserve"> </w:t>
      </w:r>
    </w:p>
    <w:p w14:paraId="1246A3AA" w14:textId="66086C7B" w:rsidR="00B345B9" w:rsidRDefault="00B345B9" w:rsidP="00B345B9">
      <w:pPr>
        <w:ind w:firstLine="720"/>
        <w:rPr>
          <w:rFonts w:cstheme="minorHAnsi"/>
          <w:sz w:val="28"/>
          <w:szCs w:val="28"/>
        </w:rPr>
      </w:pPr>
      <w:r>
        <w:rPr>
          <w:rFonts w:cstheme="minorHAnsi"/>
          <w:sz w:val="28"/>
          <w:szCs w:val="28"/>
        </w:rPr>
        <w:t>M</w:t>
      </w:r>
      <w:r w:rsidR="002232FD" w:rsidRPr="00B345B9">
        <w:rPr>
          <w:rFonts w:cstheme="minorHAnsi"/>
          <w:sz w:val="28"/>
          <w:szCs w:val="28"/>
        </w:rPr>
        <w:t>ake sure the house is safe, that there are no tripping hazards.</w:t>
      </w:r>
    </w:p>
    <w:p w14:paraId="02CBD740" w14:textId="77777777" w:rsidR="00B345B9" w:rsidRDefault="002232FD" w:rsidP="00B345B9">
      <w:pPr>
        <w:ind w:left="720"/>
        <w:rPr>
          <w:rFonts w:cstheme="minorHAnsi"/>
          <w:sz w:val="28"/>
          <w:szCs w:val="28"/>
        </w:rPr>
      </w:pPr>
      <w:r w:rsidRPr="00B345B9">
        <w:rPr>
          <w:rFonts w:cstheme="minorHAnsi"/>
          <w:sz w:val="28"/>
          <w:szCs w:val="28"/>
        </w:rPr>
        <w:t>If there aren’t grab rails in the bathrooms, have them installed.</w:t>
      </w:r>
      <w:r w:rsidR="00C63BFC" w:rsidRPr="00B345B9">
        <w:rPr>
          <w:rFonts w:cstheme="minorHAnsi"/>
          <w:sz w:val="28"/>
          <w:szCs w:val="28"/>
        </w:rPr>
        <w:t xml:space="preserve"> </w:t>
      </w:r>
    </w:p>
    <w:p w14:paraId="2C73AD46" w14:textId="51397998" w:rsidR="002232FD" w:rsidRPr="00B345B9" w:rsidRDefault="00C63BFC" w:rsidP="00B345B9">
      <w:pPr>
        <w:ind w:left="720"/>
        <w:rPr>
          <w:rFonts w:cstheme="minorHAnsi"/>
          <w:sz w:val="28"/>
          <w:szCs w:val="28"/>
        </w:rPr>
      </w:pPr>
      <w:r w:rsidRPr="00B345B9">
        <w:rPr>
          <w:rFonts w:cstheme="minorHAnsi"/>
          <w:sz w:val="28"/>
          <w:szCs w:val="28"/>
        </w:rPr>
        <w:t xml:space="preserve">If the house is a </w:t>
      </w:r>
      <w:proofErr w:type="gramStart"/>
      <w:r w:rsidRPr="00B345B9">
        <w:rPr>
          <w:rFonts w:cstheme="minorHAnsi"/>
          <w:sz w:val="28"/>
          <w:szCs w:val="28"/>
        </w:rPr>
        <w:t>two story</w:t>
      </w:r>
      <w:proofErr w:type="gramEnd"/>
      <w:r w:rsidRPr="00B345B9">
        <w:rPr>
          <w:rFonts w:cstheme="minorHAnsi"/>
          <w:sz w:val="28"/>
          <w:szCs w:val="28"/>
        </w:rPr>
        <w:t xml:space="preserve"> house make sure there is a half bath on the first floor and if possible try to create a bedroom</w:t>
      </w:r>
      <w:r w:rsidR="00D85C74">
        <w:rPr>
          <w:rFonts w:cstheme="minorHAnsi"/>
          <w:sz w:val="28"/>
          <w:szCs w:val="28"/>
        </w:rPr>
        <w:t xml:space="preserve"> if one is needed</w:t>
      </w:r>
      <w:r w:rsidRPr="00B345B9">
        <w:rPr>
          <w:rFonts w:cstheme="minorHAnsi"/>
          <w:sz w:val="28"/>
          <w:szCs w:val="28"/>
        </w:rPr>
        <w:t>.</w:t>
      </w:r>
    </w:p>
    <w:p w14:paraId="08A7F793" w14:textId="07F0AF0B" w:rsidR="002232FD" w:rsidRDefault="00792EF2">
      <w:pPr>
        <w:rPr>
          <w:rFonts w:cstheme="minorHAnsi"/>
          <w:sz w:val="28"/>
          <w:szCs w:val="28"/>
        </w:rPr>
      </w:pPr>
      <w:r w:rsidRPr="00B345B9">
        <w:rPr>
          <w:rFonts w:cstheme="minorHAnsi"/>
          <w:b/>
          <w:bCs/>
          <w:sz w:val="28"/>
          <w:szCs w:val="28"/>
        </w:rPr>
        <w:t>Neighbors</w:t>
      </w:r>
      <w:r w:rsidRPr="00B345B9">
        <w:rPr>
          <w:rFonts w:cstheme="minorHAnsi"/>
          <w:sz w:val="28"/>
          <w:szCs w:val="28"/>
        </w:rPr>
        <w:t xml:space="preserve"> - </w:t>
      </w:r>
      <w:r w:rsidR="002232FD" w:rsidRPr="00B345B9">
        <w:rPr>
          <w:rFonts w:cstheme="minorHAnsi"/>
          <w:sz w:val="28"/>
          <w:szCs w:val="28"/>
        </w:rPr>
        <w:t>If your parent(s) is friendly with some neighbors, get to know them as they will be invaluable when you can’t reach your parent and you go into panic mode thinking the worst.</w:t>
      </w:r>
      <w:r w:rsidR="00A06ACF" w:rsidRPr="00B345B9">
        <w:rPr>
          <w:rFonts w:cstheme="minorHAnsi"/>
          <w:sz w:val="28"/>
          <w:szCs w:val="28"/>
        </w:rPr>
        <w:t xml:space="preserve"> </w:t>
      </w:r>
      <w:r w:rsidR="00D85C74">
        <w:rPr>
          <w:rFonts w:cstheme="minorHAnsi"/>
          <w:sz w:val="28"/>
          <w:szCs w:val="28"/>
        </w:rPr>
        <w:t xml:space="preserve">Make sure one of them has a key to your parent’s house. </w:t>
      </w:r>
      <w:r w:rsidR="00A06ACF" w:rsidRPr="00B345B9">
        <w:rPr>
          <w:rFonts w:cstheme="minorHAnsi"/>
          <w:sz w:val="28"/>
          <w:szCs w:val="28"/>
        </w:rPr>
        <w:t>They also can be a resource for a host of needs, they can recommend vendors that provide different services, places to eat if you are unfamiliar with the area, be your eyes and ears when you can’t be there.</w:t>
      </w:r>
    </w:p>
    <w:p w14:paraId="37780041" w14:textId="4990E43A" w:rsidR="00AA7AE8" w:rsidRPr="00B345B9" w:rsidRDefault="00AA7AE8">
      <w:pPr>
        <w:rPr>
          <w:rFonts w:cstheme="minorHAnsi"/>
          <w:sz w:val="28"/>
          <w:szCs w:val="28"/>
        </w:rPr>
      </w:pPr>
      <w:r>
        <w:rPr>
          <w:rFonts w:cstheme="minorHAnsi"/>
          <w:sz w:val="28"/>
          <w:szCs w:val="28"/>
        </w:rPr>
        <w:t>Create a contact list for services vendors, electrician, plumber, lawn maintenance, snow plow etc.</w:t>
      </w:r>
    </w:p>
    <w:p w14:paraId="622555FE" w14:textId="51DDD100" w:rsidR="00792EF2" w:rsidRPr="00B345B9" w:rsidRDefault="00792EF2">
      <w:pPr>
        <w:rPr>
          <w:rFonts w:cstheme="minorHAnsi"/>
          <w:sz w:val="28"/>
          <w:szCs w:val="28"/>
        </w:rPr>
      </w:pPr>
      <w:r w:rsidRPr="00B345B9">
        <w:rPr>
          <w:rFonts w:cstheme="minorHAnsi"/>
          <w:b/>
          <w:bCs/>
          <w:sz w:val="28"/>
          <w:szCs w:val="28"/>
        </w:rPr>
        <w:t>Legal Matters</w:t>
      </w:r>
      <w:r w:rsidRPr="00B345B9">
        <w:rPr>
          <w:rFonts w:cstheme="minorHAnsi"/>
          <w:sz w:val="28"/>
          <w:szCs w:val="28"/>
        </w:rPr>
        <w:t xml:space="preserve"> - Become a </w:t>
      </w:r>
      <w:r w:rsidR="001773EA" w:rsidRPr="00B345B9">
        <w:rPr>
          <w:rFonts w:cstheme="minorHAnsi"/>
          <w:sz w:val="28"/>
          <w:szCs w:val="28"/>
        </w:rPr>
        <w:t>co-</w:t>
      </w:r>
      <w:r w:rsidRPr="00B345B9">
        <w:rPr>
          <w:rFonts w:cstheme="minorHAnsi"/>
          <w:sz w:val="28"/>
          <w:szCs w:val="28"/>
        </w:rPr>
        <w:t>signer on their check</w:t>
      </w:r>
      <w:r w:rsidR="00140EBE" w:rsidRPr="00B345B9">
        <w:rPr>
          <w:rFonts w:cstheme="minorHAnsi"/>
          <w:sz w:val="28"/>
          <w:szCs w:val="28"/>
        </w:rPr>
        <w:t>ing</w:t>
      </w:r>
      <w:r w:rsidR="001773EA" w:rsidRPr="00B345B9">
        <w:rPr>
          <w:rFonts w:cstheme="minorHAnsi"/>
          <w:sz w:val="28"/>
          <w:szCs w:val="28"/>
        </w:rPr>
        <w:t xml:space="preserve"> account</w:t>
      </w:r>
      <w:r w:rsidRPr="00B345B9">
        <w:rPr>
          <w:rFonts w:cstheme="minorHAnsi"/>
          <w:sz w:val="28"/>
          <w:szCs w:val="28"/>
        </w:rPr>
        <w:t>.</w:t>
      </w:r>
    </w:p>
    <w:p w14:paraId="157BA826" w14:textId="427D4929" w:rsidR="00792EF2" w:rsidRPr="00B345B9" w:rsidRDefault="00792EF2" w:rsidP="00792EF2">
      <w:pPr>
        <w:pStyle w:val="ListParagraph"/>
        <w:numPr>
          <w:ilvl w:val="0"/>
          <w:numId w:val="1"/>
        </w:numPr>
        <w:rPr>
          <w:rFonts w:cstheme="minorHAnsi"/>
          <w:sz w:val="28"/>
          <w:szCs w:val="28"/>
        </w:rPr>
      </w:pPr>
      <w:r w:rsidRPr="00B345B9">
        <w:rPr>
          <w:rFonts w:cstheme="minorHAnsi"/>
          <w:sz w:val="28"/>
          <w:szCs w:val="28"/>
        </w:rPr>
        <w:t>Meet with their lawyer, financial planner.</w:t>
      </w:r>
    </w:p>
    <w:p w14:paraId="5B6C72E0" w14:textId="3858E054" w:rsidR="00792EF2" w:rsidRDefault="00792EF2" w:rsidP="00792EF2">
      <w:pPr>
        <w:pStyle w:val="ListParagraph"/>
        <w:numPr>
          <w:ilvl w:val="0"/>
          <w:numId w:val="1"/>
        </w:numPr>
        <w:rPr>
          <w:rFonts w:cstheme="minorHAnsi"/>
          <w:sz w:val="28"/>
          <w:szCs w:val="28"/>
        </w:rPr>
      </w:pPr>
      <w:r w:rsidRPr="00B345B9">
        <w:rPr>
          <w:rFonts w:cstheme="minorHAnsi"/>
          <w:sz w:val="28"/>
          <w:szCs w:val="28"/>
        </w:rPr>
        <w:t>Become their Power of Attorney, Healthcare P</w:t>
      </w:r>
      <w:r w:rsidR="001773EA" w:rsidRPr="00B345B9">
        <w:rPr>
          <w:rFonts w:cstheme="minorHAnsi"/>
          <w:sz w:val="28"/>
          <w:szCs w:val="28"/>
        </w:rPr>
        <w:t>ower of Attorney</w:t>
      </w:r>
      <w:r w:rsidRPr="00B345B9">
        <w:rPr>
          <w:rFonts w:cstheme="minorHAnsi"/>
          <w:sz w:val="28"/>
          <w:szCs w:val="28"/>
        </w:rPr>
        <w:t>.</w:t>
      </w:r>
    </w:p>
    <w:p w14:paraId="44A2BA40" w14:textId="68D2433F" w:rsidR="00137ECF" w:rsidRPr="00B345B9" w:rsidRDefault="00137ECF" w:rsidP="00792EF2">
      <w:pPr>
        <w:pStyle w:val="ListParagraph"/>
        <w:numPr>
          <w:ilvl w:val="0"/>
          <w:numId w:val="1"/>
        </w:numPr>
        <w:rPr>
          <w:rFonts w:cstheme="minorHAnsi"/>
          <w:sz w:val="28"/>
          <w:szCs w:val="28"/>
        </w:rPr>
      </w:pPr>
      <w:r>
        <w:rPr>
          <w:rFonts w:cstheme="minorHAnsi"/>
          <w:sz w:val="28"/>
          <w:szCs w:val="28"/>
        </w:rPr>
        <w:t>Discuss end of life plans and if your parent wants a DNR</w:t>
      </w:r>
    </w:p>
    <w:p w14:paraId="78100A11" w14:textId="68BF2DA0" w:rsidR="00792EF2" w:rsidRPr="00B345B9" w:rsidRDefault="00792EF2">
      <w:pPr>
        <w:rPr>
          <w:rFonts w:cstheme="minorHAnsi"/>
          <w:sz w:val="28"/>
          <w:szCs w:val="28"/>
        </w:rPr>
      </w:pPr>
      <w:r w:rsidRPr="00B345B9">
        <w:rPr>
          <w:rFonts w:cstheme="minorHAnsi"/>
          <w:sz w:val="28"/>
          <w:szCs w:val="28"/>
        </w:rPr>
        <w:t>If you can afford to hire a Geriatric Care Manager/Coordinator, that can be very helpful. They can attend medical appointments</w:t>
      </w:r>
      <w:r w:rsidR="001773EA" w:rsidRPr="00B345B9">
        <w:rPr>
          <w:rFonts w:cstheme="minorHAnsi"/>
          <w:sz w:val="28"/>
          <w:szCs w:val="28"/>
        </w:rPr>
        <w:t xml:space="preserve"> and report back to you</w:t>
      </w:r>
      <w:r w:rsidRPr="00B345B9">
        <w:rPr>
          <w:rFonts w:cstheme="minorHAnsi"/>
          <w:sz w:val="28"/>
          <w:szCs w:val="28"/>
        </w:rPr>
        <w:t xml:space="preserve">, coordinate care if CNAs are part of the care plan, some will help with paying bills, coordinate Hospice, etc. </w:t>
      </w:r>
    </w:p>
    <w:p w14:paraId="49F20487" w14:textId="40B2DC0A" w:rsidR="00140EBE" w:rsidRPr="00B345B9" w:rsidRDefault="00140EBE" w:rsidP="00140EBE">
      <w:pPr>
        <w:rPr>
          <w:rFonts w:cstheme="minorHAnsi"/>
          <w:sz w:val="28"/>
          <w:szCs w:val="28"/>
        </w:rPr>
      </w:pPr>
      <w:r w:rsidRPr="00B345B9">
        <w:rPr>
          <w:rFonts w:cstheme="minorHAnsi"/>
          <w:b/>
          <w:bCs/>
          <w:sz w:val="28"/>
          <w:szCs w:val="28"/>
        </w:rPr>
        <w:t xml:space="preserve">Medical Matters - </w:t>
      </w:r>
      <w:r w:rsidRPr="00B345B9">
        <w:rPr>
          <w:rFonts w:cstheme="minorHAnsi"/>
          <w:sz w:val="28"/>
          <w:szCs w:val="28"/>
        </w:rPr>
        <w:t>When you are visiting try to schedule your visits when your parent has medical appointments. It is very helpful to establish relationships with their healthcare providers.</w:t>
      </w:r>
      <w:r w:rsidR="00AA7AE8">
        <w:rPr>
          <w:rFonts w:cstheme="minorHAnsi"/>
          <w:sz w:val="28"/>
          <w:szCs w:val="28"/>
        </w:rPr>
        <w:t xml:space="preserve"> Be familiar with all of their medications.</w:t>
      </w:r>
    </w:p>
    <w:p w14:paraId="67C96C30" w14:textId="55F7EEF1" w:rsidR="00792EF2" w:rsidRPr="00B345B9" w:rsidRDefault="00792EF2">
      <w:pPr>
        <w:rPr>
          <w:rFonts w:cstheme="minorHAnsi"/>
          <w:b/>
          <w:bCs/>
          <w:sz w:val="28"/>
          <w:szCs w:val="28"/>
        </w:rPr>
      </w:pPr>
      <w:r w:rsidRPr="00B345B9">
        <w:rPr>
          <w:rFonts w:cstheme="minorHAnsi"/>
          <w:b/>
          <w:bCs/>
          <w:sz w:val="28"/>
          <w:szCs w:val="28"/>
        </w:rPr>
        <w:t xml:space="preserve">Medical Devices/Aids </w:t>
      </w:r>
    </w:p>
    <w:p w14:paraId="13753103" w14:textId="0590BB3F" w:rsidR="002232FD" w:rsidRPr="00B345B9" w:rsidRDefault="002232FD">
      <w:pPr>
        <w:rPr>
          <w:rFonts w:cstheme="minorHAnsi"/>
          <w:sz w:val="28"/>
          <w:szCs w:val="28"/>
        </w:rPr>
      </w:pPr>
      <w:r w:rsidRPr="00B345B9">
        <w:rPr>
          <w:rFonts w:cstheme="minorHAnsi"/>
          <w:sz w:val="28"/>
          <w:szCs w:val="28"/>
        </w:rPr>
        <w:t>If your parent takes meds but can’t remember if they took them or not</w:t>
      </w:r>
      <w:r w:rsidR="00792EF2" w:rsidRPr="00B345B9">
        <w:rPr>
          <w:rFonts w:cstheme="minorHAnsi"/>
          <w:sz w:val="28"/>
          <w:szCs w:val="28"/>
        </w:rPr>
        <w:t xml:space="preserve"> or simply forgets to take </w:t>
      </w:r>
      <w:proofErr w:type="gramStart"/>
      <w:r w:rsidR="00792EF2" w:rsidRPr="00B345B9">
        <w:rPr>
          <w:rFonts w:cstheme="minorHAnsi"/>
          <w:sz w:val="28"/>
          <w:szCs w:val="28"/>
        </w:rPr>
        <w:t xml:space="preserve">them </w:t>
      </w:r>
      <w:r w:rsidRPr="00B345B9">
        <w:rPr>
          <w:rFonts w:cstheme="minorHAnsi"/>
          <w:sz w:val="28"/>
          <w:szCs w:val="28"/>
        </w:rPr>
        <w:t>,</w:t>
      </w:r>
      <w:proofErr w:type="gramEnd"/>
      <w:r w:rsidRPr="00B345B9">
        <w:rPr>
          <w:rFonts w:cstheme="minorHAnsi"/>
          <w:sz w:val="28"/>
          <w:szCs w:val="28"/>
        </w:rPr>
        <w:t xml:space="preserve"> get an electronic pill box</w:t>
      </w:r>
      <w:r w:rsidR="004E2943" w:rsidRPr="00B345B9">
        <w:rPr>
          <w:rFonts w:cstheme="minorHAnsi"/>
          <w:sz w:val="28"/>
          <w:szCs w:val="28"/>
        </w:rPr>
        <w:t xml:space="preserve"> with alarms</w:t>
      </w:r>
      <w:r w:rsidRPr="00B345B9">
        <w:rPr>
          <w:rFonts w:cstheme="minorHAnsi"/>
          <w:sz w:val="28"/>
          <w:szCs w:val="28"/>
        </w:rPr>
        <w:t>.</w:t>
      </w:r>
    </w:p>
    <w:p w14:paraId="13762CC8" w14:textId="06C765DC" w:rsidR="002232FD" w:rsidRPr="00B345B9" w:rsidRDefault="008240E5">
      <w:pPr>
        <w:rPr>
          <w:rFonts w:cstheme="minorHAnsi"/>
          <w:sz w:val="28"/>
          <w:szCs w:val="28"/>
        </w:rPr>
      </w:pPr>
      <w:r w:rsidRPr="00B345B9">
        <w:rPr>
          <w:rFonts w:cstheme="minorHAnsi"/>
          <w:sz w:val="28"/>
          <w:szCs w:val="28"/>
        </w:rPr>
        <w:lastRenderedPageBreak/>
        <w:t>Medical Alert systems – some are over a cellular network and have GPS – Consumer Reports reviews them</w:t>
      </w:r>
      <w:r w:rsidR="00CC7384" w:rsidRPr="00B345B9">
        <w:rPr>
          <w:rFonts w:cstheme="minorHAnsi"/>
          <w:sz w:val="28"/>
          <w:szCs w:val="28"/>
        </w:rPr>
        <w:t xml:space="preserve"> – prices vary, some offer fall detection, but the technology is not perfect</w:t>
      </w:r>
    </w:p>
    <w:p w14:paraId="2A9B5AAD" w14:textId="1FD59984" w:rsidR="00A25001" w:rsidRPr="00B345B9" w:rsidRDefault="0051605A">
      <w:pPr>
        <w:rPr>
          <w:rFonts w:cstheme="minorHAnsi"/>
          <w:sz w:val="28"/>
          <w:szCs w:val="28"/>
        </w:rPr>
      </w:pPr>
      <w:r w:rsidRPr="00B345B9">
        <w:rPr>
          <w:rFonts w:cstheme="minorHAnsi"/>
          <w:sz w:val="28"/>
          <w:szCs w:val="28"/>
        </w:rPr>
        <w:t xml:space="preserve">More info on devices can be found at </w:t>
      </w:r>
      <w:r w:rsidR="00A25001" w:rsidRPr="00B345B9">
        <w:rPr>
          <w:rFonts w:cstheme="minorHAnsi"/>
          <w:sz w:val="28"/>
          <w:szCs w:val="28"/>
        </w:rPr>
        <w:t>https://www.aarp.org/home-family/personal-technology/info-2014/is-this-the-end-of-the-nursing-home.html</w:t>
      </w:r>
    </w:p>
    <w:p w14:paraId="3516F329" w14:textId="70145772" w:rsidR="00C63BFC" w:rsidRPr="00B345B9" w:rsidRDefault="00C63BFC">
      <w:pPr>
        <w:rPr>
          <w:rFonts w:cstheme="minorHAnsi"/>
          <w:sz w:val="28"/>
          <w:szCs w:val="28"/>
        </w:rPr>
      </w:pPr>
      <w:r w:rsidRPr="00B345B9">
        <w:rPr>
          <w:rFonts w:cstheme="minorHAnsi"/>
          <w:sz w:val="28"/>
          <w:szCs w:val="28"/>
        </w:rPr>
        <w:t>Apple watch can detect falls</w:t>
      </w:r>
      <w:r w:rsidR="008C2F3B">
        <w:rPr>
          <w:rFonts w:cstheme="minorHAnsi"/>
          <w:sz w:val="28"/>
          <w:szCs w:val="28"/>
        </w:rPr>
        <w:t>, am not sure of its accuracy</w:t>
      </w:r>
    </w:p>
    <w:p w14:paraId="5BE5711F" w14:textId="1086F0EE" w:rsidR="00CE12BD" w:rsidRPr="00B345B9" w:rsidRDefault="00CE12BD">
      <w:pPr>
        <w:rPr>
          <w:rFonts w:cstheme="minorHAnsi"/>
          <w:sz w:val="28"/>
          <w:szCs w:val="28"/>
        </w:rPr>
      </w:pPr>
      <w:r w:rsidRPr="00B345B9">
        <w:rPr>
          <w:rFonts w:cstheme="minorHAnsi"/>
          <w:sz w:val="28"/>
          <w:szCs w:val="28"/>
        </w:rPr>
        <w:t>Alexa care hub</w:t>
      </w:r>
      <w:r w:rsidR="00DD4A25" w:rsidRPr="00B345B9">
        <w:rPr>
          <w:rFonts w:cstheme="minorHAnsi"/>
          <w:sz w:val="28"/>
          <w:szCs w:val="28"/>
        </w:rPr>
        <w:t xml:space="preserve"> – </w:t>
      </w:r>
      <w:r w:rsidR="00207F7B" w:rsidRPr="00B345B9">
        <w:rPr>
          <w:rFonts w:cstheme="minorHAnsi"/>
          <w:sz w:val="28"/>
          <w:szCs w:val="28"/>
        </w:rPr>
        <w:t xml:space="preserve">set up between your parent and you. Works best if there is a device in every room. Can call for help, can personalize contacts with a simple voice command. </w:t>
      </w:r>
      <w:r w:rsidR="001773EA" w:rsidRPr="00B345B9">
        <w:rPr>
          <w:rFonts w:cstheme="minorHAnsi"/>
          <w:sz w:val="28"/>
          <w:szCs w:val="28"/>
        </w:rPr>
        <w:t>M</w:t>
      </w:r>
      <w:r w:rsidR="00DD4A25" w:rsidRPr="00B345B9">
        <w:rPr>
          <w:rFonts w:cstheme="minorHAnsi"/>
          <w:sz w:val="28"/>
          <w:szCs w:val="28"/>
        </w:rPr>
        <w:t>ain drawback is you can’t call 911</w:t>
      </w:r>
      <w:r w:rsidR="001773EA" w:rsidRPr="00B345B9">
        <w:rPr>
          <w:rFonts w:cstheme="minorHAnsi"/>
          <w:sz w:val="28"/>
          <w:szCs w:val="28"/>
        </w:rPr>
        <w:t>.</w:t>
      </w:r>
    </w:p>
    <w:p w14:paraId="2FEC0D2A" w14:textId="12C0A78D" w:rsidR="001D5058" w:rsidRPr="00B345B9" w:rsidRDefault="002232FD" w:rsidP="0051605A">
      <w:pPr>
        <w:rPr>
          <w:rFonts w:cstheme="minorHAnsi"/>
          <w:sz w:val="28"/>
          <w:szCs w:val="28"/>
        </w:rPr>
      </w:pPr>
      <w:r w:rsidRPr="00B345B9">
        <w:rPr>
          <w:rFonts w:cstheme="minorHAnsi"/>
          <w:sz w:val="28"/>
          <w:szCs w:val="28"/>
        </w:rPr>
        <w:t xml:space="preserve">In-home monitoring devices such as </w:t>
      </w:r>
      <w:proofErr w:type="spellStart"/>
      <w:r w:rsidRPr="00B345B9">
        <w:rPr>
          <w:rFonts w:cstheme="minorHAnsi"/>
          <w:sz w:val="28"/>
          <w:szCs w:val="28"/>
        </w:rPr>
        <w:t>Grandcare</w:t>
      </w:r>
      <w:proofErr w:type="spellEnd"/>
      <w:r w:rsidRPr="00B345B9">
        <w:rPr>
          <w:rFonts w:cstheme="minorHAnsi"/>
          <w:sz w:val="28"/>
          <w:szCs w:val="28"/>
        </w:rPr>
        <w:t xml:space="preserve"> </w:t>
      </w:r>
      <w:r w:rsidR="001773EA" w:rsidRPr="00B345B9">
        <w:rPr>
          <w:rFonts w:cstheme="minorHAnsi"/>
          <w:sz w:val="28"/>
          <w:szCs w:val="28"/>
        </w:rPr>
        <w:t xml:space="preserve">or </w:t>
      </w:r>
      <w:proofErr w:type="spellStart"/>
      <w:r w:rsidR="001773EA" w:rsidRPr="00B345B9">
        <w:rPr>
          <w:rFonts w:cstheme="minorHAnsi"/>
          <w:sz w:val="28"/>
          <w:szCs w:val="28"/>
        </w:rPr>
        <w:t>GreatCall</w:t>
      </w:r>
      <w:proofErr w:type="spellEnd"/>
      <w:r w:rsidR="001773EA" w:rsidRPr="00B345B9">
        <w:rPr>
          <w:rFonts w:cstheme="minorHAnsi"/>
          <w:sz w:val="28"/>
          <w:szCs w:val="28"/>
        </w:rPr>
        <w:t xml:space="preserve"> </w:t>
      </w:r>
      <w:r w:rsidR="00AA7AE8">
        <w:rPr>
          <w:rFonts w:cstheme="minorHAnsi"/>
          <w:sz w:val="28"/>
          <w:szCs w:val="28"/>
        </w:rPr>
        <w:t>(</w:t>
      </w:r>
      <w:r w:rsidR="001773EA" w:rsidRPr="00B345B9">
        <w:rPr>
          <w:rFonts w:cstheme="minorHAnsi"/>
          <w:sz w:val="28"/>
          <w:szCs w:val="28"/>
        </w:rPr>
        <w:t>used to be Health Sense</w:t>
      </w:r>
      <w:r w:rsidR="00AA7AE8">
        <w:rPr>
          <w:rFonts w:cstheme="minorHAnsi"/>
          <w:sz w:val="28"/>
          <w:szCs w:val="28"/>
        </w:rPr>
        <w:t>)</w:t>
      </w:r>
      <w:r w:rsidR="001773EA" w:rsidRPr="00B345B9">
        <w:rPr>
          <w:rFonts w:cstheme="minorHAnsi"/>
          <w:sz w:val="28"/>
          <w:szCs w:val="28"/>
        </w:rPr>
        <w:t xml:space="preserve">, </w:t>
      </w:r>
      <w:r w:rsidR="00792EF2" w:rsidRPr="00B345B9">
        <w:rPr>
          <w:rFonts w:cstheme="minorHAnsi"/>
          <w:sz w:val="28"/>
          <w:szCs w:val="28"/>
        </w:rPr>
        <w:t xml:space="preserve">monitors your </w:t>
      </w:r>
      <w:proofErr w:type="gramStart"/>
      <w:r w:rsidR="00792EF2" w:rsidRPr="00B345B9">
        <w:rPr>
          <w:rFonts w:cstheme="minorHAnsi"/>
          <w:sz w:val="28"/>
          <w:szCs w:val="28"/>
        </w:rPr>
        <w:t>parents</w:t>
      </w:r>
      <w:proofErr w:type="gramEnd"/>
      <w:r w:rsidR="00792EF2" w:rsidRPr="00B345B9">
        <w:rPr>
          <w:rFonts w:cstheme="minorHAnsi"/>
          <w:sz w:val="28"/>
          <w:szCs w:val="28"/>
        </w:rPr>
        <w:t xml:space="preserve"> activities</w:t>
      </w:r>
      <w:r w:rsidRPr="00B345B9">
        <w:rPr>
          <w:rFonts w:cstheme="minorHAnsi"/>
          <w:sz w:val="28"/>
          <w:szCs w:val="28"/>
        </w:rPr>
        <w:t>.</w:t>
      </w:r>
      <w:r w:rsidR="00140EBE" w:rsidRPr="00B345B9">
        <w:rPr>
          <w:rFonts w:cstheme="minorHAnsi"/>
          <w:sz w:val="28"/>
          <w:szCs w:val="28"/>
        </w:rPr>
        <w:t xml:space="preserve"> </w:t>
      </w:r>
    </w:p>
    <w:p w14:paraId="0DC1D855" w14:textId="1B2793E2" w:rsidR="001D5058" w:rsidRPr="00227B8C" w:rsidRDefault="0051605A" w:rsidP="001D5058">
      <w:pPr>
        <w:pStyle w:val="NormalWeb"/>
        <w:spacing w:before="0" w:beforeAutospacing="0" w:after="0" w:afterAutospacing="0"/>
        <w:textAlignment w:val="baseline"/>
        <w:rPr>
          <w:rStyle w:val="Emphasis"/>
          <w:rFonts w:asciiTheme="minorHAnsi" w:hAnsiTheme="minorHAnsi" w:cstheme="minorHAnsi"/>
          <w:i w:val="0"/>
          <w:iCs w:val="0"/>
          <w:sz w:val="28"/>
          <w:szCs w:val="28"/>
          <w:bdr w:val="none" w:sz="0" w:space="0" w:color="auto" w:frame="1"/>
        </w:rPr>
      </w:pPr>
      <w:proofErr w:type="spellStart"/>
      <w:r w:rsidRPr="00227B8C">
        <w:rPr>
          <w:rStyle w:val="Emphasis"/>
          <w:rFonts w:asciiTheme="minorHAnsi" w:hAnsiTheme="minorHAnsi" w:cstheme="minorHAnsi"/>
          <w:i w:val="0"/>
          <w:iCs w:val="0"/>
          <w:sz w:val="28"/>
          <w:szCs w:val="28"/>
          <w:bdr w:val="none" w:sz="0" w:space="0" w:color="auto" w:frame="1"/>
        </w:rPr>
        <w:t>GrandCare</w:t>
      </w:r>
      <w:proofErr w:type="spellEnd"/>
      <w:r w:rsidRPr="00227B8C">
        <w:rPr>
          <w:rStyle w:val="Emphasis"/>
          <w:rFonts w:asciiTheme="minorHAnsi" w:hAnsiTheme="minorHAnsi" w:cstheme="minorHAnsi"/>
          <w:i w:val="0"/>
          <w:iCs w:val="0"/>
          <w:sz w:val="28"/>
          <w:szCs w:val="28"/>
          <w:bdr w:val="none" w:sz="0" w:space="0" w:color="auto" w:frame="1"/>
        </w:rPr>
        <w:t xml:space="preserve"> places </w:t>
      </w:r>
      <w:r w:rsidR="001D5058" w:rsidRPr="00227B8C">
        <w:rPr>
          <w:rStyle w:val="Emphasis"/>
          <w:rFonts w:asciiTheme="minorHAnsi" w:hAnsiTheme="minorHAnsi" w:cstheme="minorHAnsi"/>
          <w:i w:val="0"/>
          <w:iCs w:val="0"/>
          <w:sz w:val="28"/>
          <w:szCs w:val="28"/>
          <w:bdr w:val="none" w:sz="0" w:space="0" w:color="auto" w:frame="1"/>
        </w:rPr>
        <w:t>activity sensors in a senior’s home</w:t>
      </w:r>
      <w:r w:rsidR="00227B8C" w:rsidRPr="00227B8C">
        <w:rPr>
          <w:rStyle w:val="Emphasis"/>
          <w:rFonts w:asciiTheme="minorHAnsi" w:hAnsiTheme="minorHAnsi" w:cstheme="minorHAnsi"/>
          <w:i w:val="0"/>
          <w:iCs w:val="0"/>
          <w:sz w:val="28"/>
          <w:szCs w:val="28"/>
          <w:bdr w:val="none" w:sz="0" w:space="0" w:color="auto" w:frame="1"/>
        </w:rPr>
        <w:t xml:space="preserve"> that</w:t>
      </w:r>
      <w:r w:rsidR="001D5058" w:rsidRPr="00227B8C">
        <w:rPr>
          <w:rStyle w:val="Emphasis"/>
          <w:rFonts w:asciiTheme="minorHAnsi" w:hAnsiTheme="minorHAnsi" w:cstheme="minorHAnsi"/>
          <w:i w:val="0"/>
          <w:iCs w:val="0"/>
          <w:sz w:val="28"/>
          <w:szCs w:val="28"/>
          <w:bdr w:val="none" w:sz="0" w:space="0" w:color="auto" w:frame="1"/>
        </w:rPr>
        <w:t xml:space="preserve"> evaluate what a typical “good day” looks like for a senior and sets alerts accordingly. For example, if a senior typically has breakfast by 9 a.m. and the refrigerator hasn’t been opened by that time, an alert may go out to a caregiver.</w:t>
      </w:r>
    </w:p>
    <w:p w14:paraId="01DC6B85" w14:textId="77777777" w:rsidR="00B345B9" w:rsidRPr="00B345B9" w:rsidRDefault="00B345B9" w:rsidP="001D5058">
      <w:pPr>
        <w:pStyle w:val="NormalWeb"/>
        <w:spacing w:before="0" w:beforeAutospacing="0" w:after="0" w:afterAutospacing="0"/>
        <w:textAlignment w:val="baseline"/>
        <w:rPr>
          <w:rFonts w:asciiTheme="minorHAnsi" w:hAnsiTheme="minorHAnsi" w:cstheme="minorHAnsi"/>
          <w:i/>
          <w:iCs/>
          <w:color w:val="666666"/>
          <w:sz w:val="28"/>
          <w:szCs w:val="28"/>
        </w:rPr>
      </w:pPr>
    </w:p>
    <w:p w14:paraId="6094E0B6" w14:textId="72B1B34D" w:rsidR="001D5058" w:rsidRDefault="00227B8C" w:rsidP="001D5058">
      <w:pPr>
        <w:pStyle w:val="NormalWeb"/>
        <w:spacing w:before="0" w:beforeAutospacing="0" w:after="0" w:afterAutospacing="0"/>
        <w:textAlignment w:val="baseline"/>
        <w:rPr>
          <w:rStyle w:val="Emphasis"/>
          <w:rFonts w:asciiTheme="minorHAnsi" w:hAnsiTheme="minorHAnsi" w:cstheme="minorHAnsi"/>
          <w:i w:val="0"/>
          <w:iCs w:val="0"/>
          <w:sz w:val="28"/>
          <w:szCs w:val="28"/>
          <w:bdr w:val="none" w:sz="0" w:space="0" w:color="auto" w:frame="1"/>
        </w:rPr>
      </w:pPr>
      <w:r w:rsidRPr="00227B8C">
        <w:rPr>
          <w:rStyle w:val="Emphasis"/>
          <w:rFonts w:asciiTheme="minorHAnsi" w:hAnsiTheme="minorHAnsi" w:cstheme="minorHAnsi"/>
          <w:i w:val="0"/>
          <w:iCs w:val="0"/>
          <w:sz w:val="28"/>
          <w:szCs w:val="28"/>
          <w:bdr w:val="none" w:sz="0" w:space="0" w:color="auto" w:frame="1"/>
        </w:rPr>
        <w:t>T</w:t>
      </w:r>
      <w:r w:rsidR="001D5058" w:rsidRPr="00227B8C">
        <w:rPr>
          <w:rStyle w:val="Emphasis"/>
          <w:rFonts w:asciiTheme="minorHAnsi" w:hAnsiTheme="minorHAnsi" w:cstheme="minorHAnsi"/>
          <w:i w:val="0"/>
          <w:iCs w:val="0"/>
          <w:sz w:val="28"/>
          <w:szCs w:val="28"/>
          <w:bdr w:val="none" w:sz="0" w:space="0" w:color="auto" w:frame="1"/>
        </w:rPr>
        <w:t xml:space="preserve">he </w:t>
      </w:r>
      <w:proofErr w:type="spellStart"/>
      <w:r w:rsidRPr="00227B8C">
        <w:rPr>
          <w:rStyle w:val="Emphasis"/>
          <w:rFonts w:asciiTheme="minorHAnsi" w:hAnsiTheme="minorHAnsi" w:cstheme="minorHAnsi"/>
          <w:i w:val="0"/>
          <w:iCs w:val="0"/>
          <w:sz w:val="28"/>
          <w:szCs w:val="28"/>
          <w:bdr w:val="none" w:sz="0" w:space="0" w:color="auto" w:frame="1"/>
        </w:rPr>
        <w:t>GrandCare</w:t>
      </w:r>
      <w:proofErr w:type="spellEnd"/>
      <w:r w:rsidR="001D5058" w:rsidRPr="00227B8C">
        <w:rPr>
          <w:rStyle w:val="Emphasis"/>
          <w:rFonts w:asciiTheme="minorHAnsi" w:hAnsiTheme="minorHAnsi" w:cstheme="minorHAnsi"/>
          <w:i w:val="0"/>
          <w:iCs w:val="0"/>
          <w:sz w:val="28"/>
          <w:szCs w:val="28"/>
          <w:bdr w:val="none" w:sz="0" w:space="0" w:color="auto" w:frame="1"/>
        </w:rPr>
        <w:t xml:space="preserve"> system </w:t>
      </w:r>
      <w:r w:rsidRPr="00227B8C">
        <w:rPr>
          <w:rStyle w:val="Emphasis"/>
          <w:rFonts w:asciiTheme="minorHAnsi" w:hAnsiTheme="minorHAnsi" w:cstheme="minorHAnsi"/>
          <w:i w:val="0"/>
          <w:iCs w:val="0"/>
          <w:sz w:val="28"/>
          <w:szCs w:val="28"/>
          <w:bdr w:val="none" w:sz="0" w:space="0" w:color="auto" w:frame="1"/>
        </w:rPr>
        <w:t>is</w:t>
      </w:r>
      <w:r w:rsidR="001D5058" w:rsidRPr="00227B8C">
        <w:rPr>
          <w:rStyle w:val="Emphasis"/>
          <w:rFonts w:asciiTheme="minorHAnsi" w:hAnsiTheme="minorHAnsi" w:cstheme="minorHAnsi"/>
          <w:i w:val="0"/>
          <w:iCs w:val="0"/>
          <w:sz w:val="28"/>
          <w:szCs w:val="28"/>
          <w:bdr w:val="none" w:sz="0" w:space="0" w:color="auto" w:frame="1"/>
        </w:rPr>
        <w:t xml:space="preserve"> set up wit</w:t>
      </w:r>
      <w:r w:rsidRPr="00227B8C">
        <w:rPr>
          <w:rStyle w:val="Emphasis"/>
          <w:rFonts w:asciiTheme="minorHAnsi" w:hAnsiTheme="minorHAnsi" w:cstheme="minorHAnsi"/>
          <w:i w:val="0"/>
          <w:iCs w:val="0"/>
          <w:sz w:val="28"/>
          <w:szCs w:val="28"/>
          <w:bdr w:val="none" w:sz="0" w:space="0" w:color="auto" w:frame="1"/>
        </w:rPr>
        <w:t>h</w:t>
      </w:r>
      <w:r w:rsidR="001D5058" w:rsidRPr="00227B8C">
        <w:rPr>
          <w:rStyle w:val="Emphasis"/>
          <w:rFonts w:asciiTheme="minorHAnsi" w:hAnsiTheme="minorHAnsi" w:cstheme="minorHAnsi"/>
          <w:i w:val="0"/>
          <w:iCs w:val="0"/>
          <w:sz w:val="28"/>
          <w:szCs w:val="28"/>
          <w:bdr w:val="none" w:sz="0" w:space="0" w:color="auto" w:frame="1"/>
        </w:rPr>
        <w:t xml:space="preserve"> oversized tablet that can be remotely activated. If a caregiver needs to check on a senior, he or she can open Skype which will activate the camera and microphone on the tablet. At that point, the caregiver can look for the senior and call out to him or her to determine whether help is needed.</w:t>
      </w:r>
      <w:r w:rsidR="00AA7AE8">
        <w:rPr>
          <w:rStyle w:val="Emphasis"/>
          <w:rFonts w:asciiTheme="minorHAnsi" w:hAnsiTheme="minorHAnsi" w:cstheme="minorHAnsi"/>
          <w:i w:val="0"/>
          <w:iCs w:val="0"/>
          <w:sz w:val="28"/>
          <w:szCs w:val="28"/>
          <w:bdr w:val="none" w:sz="0" w:space="0" w:color="auto" w:frame="1"/>
        </w:rPr>
        <w:t xml:space="preserve"> $650 plus $49/mo.</w:t>
      </w:r>
    </w:p>
    <w:p w14:paraId="773C91D5" w14:textId="69B37EA7" w:rsidR="002D34B1" w:rsidRDefault="002D34B1" w:rsidP="001D5058">
      <w:pPr>
        <w:pStyle w:val="NormalWeb"/>
        <w:spacing w:before="0" w:beforeAutospacing="0" w:after="0" w:afterAutospacing="0"/>
        <w:textAlignment w:val="baseline"/>
        <w:rPr>
          <w:rStyle w:val="Emphasis"/>
          <w:rFonts w:asciiTheme="minorHAnsi" w:hAnsiTheme="minorHAnsi" w:cstheme="minorHAnsi"/>
          <w:i w:val="0"/>
          <w:iCs w:val="0"/>
          <w:sz w:val="28"/>
          <w:szCs w:val="28"/>
          <w:bdr w:val="none" w:sz="0" w:space="0" w:color="auto" w:frame="1"/>
        </w:rPr>
      </w:pPr>
    </w:p>
    <w:p w14:paraId="20801C91" w14:textId="0C721142" w:rsidR="002D34B1" w:rsidRPr="002D34B1" w:rsidRDefault="002D34B1" w:rsidP="002D34B1">
      <w:pPr>
        <w:pStyle w:val="NormalWeb"/>
        <w:shd w:val="clear" w:color="auto" w:fill="FFFFFF"/>
        <w:spacing w:before="0" w:beforeAutospacing="0"/>
        <w:rPr>
          <w:rFonts w:asciiTheme="minorHAnsi" w:hAnsiTheme="minorHAnsi" w:cstheme="minorHAnsi"/>
          <w:color w:val="4A4A4A"/>
          <w:sz w:val="28"/>
          <w:szCs w:val="28"/>
        </w:rPr>
      </w:pPr>
      <w:proofErr w:type="spellStart"/>
      <w:r>
        <w:rPr>
          <w:rFonts w:asciiTheme="minorHAnsi" w:hAnsiTheme="minorHAnsi" w:cstheme="minorHAnsi"/>
          <w:color w:val="4A4A4A"/>
          <w:sz w:val="28"/>
          <w:szCs w:val="28"/>
        </w:rPr>
        <w:t>GreatCall</w:t>
      </w:r>
      <w:proofErr w:type="spellEnd"/>
      <w:r>
        <w:rPr>
          <w:rFonts w:asciiTheme="minorHAnsi" w:hAnsiTheme="minorHAnsi" w:cstheme="minorHAnsi"/>
          <w:color w:val="4A4A4A"/>
          <w:sz w:val="28"/>
          <w:szCs w:val="28"/>
        </w:rPr>
        <w:t xml:space="preserve"> is similar to </w:t>
      </w:r>
      <w:proofErr w:type="spellStart"/>
      <w:r>
        <w:rPr>
          <w:rFonts w:asciiTheme="minorHAnsi" w:hAnsiTheme="minorHAnsi" w:cstheme="minorHAnsi"/>
          <w:color w:val="4A4A4A"/>
          <w:sz w:val="28"/>
          <w:szCs w:val="28"/>
        </w:rPr>
        <w:t>GrandCare</w:t>
      </w:r>
      <w:proofErr w:type="spellEnd"/>
      <w:r>
        <w:rPr>
          <w:rFonts w:asciiTheme="minorHAnsi" w:hAnsiTheme="minorHAnsi" w:cstheme="minorHAnsi"/>
          <w:color w:val="4A4A4A"/>
          <w:sz w:val="28"/>
          <w:szCs w:val="28"/>
        </w:rPr>
        <w:t xml:space="preserve">. </w:t>
      </w:r>
      <w:proofErr w:type="gramStart"/>
      <w:r>
        <w:rPr>
          <w:rFonts w:asciiTheme="minorHAnsi" w:hAnsiTheme="minorHAnsi" w:cstheme="minorHAnsi"/>
          <w:color w:val="4A4A4A"/>
          <w:sz w:val="28"/>
          <w:szCs w:val="28"/>
        </w:rPr>
        <w:t xml:space="preserve">It </w:t>
      </w:r>
      <w:r w:rsidRPr="002D34B1">
        <w:rPr>
          <w:rFonts w:asciiTheme="minorHAnsi" w:hAnsiTheme="minorHAnsi" w:cstheme="minorHAnsi"/>
          <w:color w:val="4A4A4A"/>
          <w:sz w:val="28"/>
          <w:szCs w:val="28"/>
        </w:rPr>
        <w:t xml:space="preserve"> monitor</w:t>
      </w:r>
      <w:r>
        <w:rPr>
          <w:rFonts w:asciiTheme="minorHAnsi" w:hAnsiTheme="minorHAnsi" w:cstheme="minorHAnsi"/>
          <w:color w:val="4A4A4A"/>
          <w:sz w:val="28"/>
          <w:szCs w:val="28"/>
        </w:rPr>
        <w:t>s</w:t>
      </w:r>
      <w:proofErr w:type="gramEnd"/>
      <w:r w:rsidRPr="002D34B1">
        <w:rPr>
          <w:rFonts w:asciiTheme="minorHAnsi" w:hAnsiTheme="minorHAnsi" w:cstheme="minorHAnsi"/>
          <w:color w:val="4A4A4A"/>
          <w:sz w:val="28"/>
          <w:szCs w:val="28"/>
        </w:rPr>
        <w:t xml:space="preserve"> activities of daily living such as sleeping, toileting, and kitchen habits.</w:t>
      </w:r>
    </w:p>
    <w:p w14:paraId="6DD4A23E" w14:textId="77777777" w:rsidR="002D34B1" w:rsidRPr="002D34B1" w:rsidRDefault="002D34B1" w:rsidP="002D34B1">
      <w:pPr>
        <w:pStyle w:val="NormalWeb"/>
        <w:shd w:val="clear" w:color="auto" w:fill="FFFFFF"/>
        <w:spacing w:before="0" w:beforeAutospacing="0"/>
        <w:rPr>
          <w:rFonts w:asciiTheme="minorHAnsi" w:hAnsiTheme="minorHAnsi" w:cstheme="minorHAnsi"/>
          <w:color w:val="4A4A4A"/>
          <w:sz w:val="28"/>
          <w:szCs w:val="28"/>
        </w:rPr>
      </w:pPr>
      <w:r w:rsidRPr="002D34B1">
        <w:rPr>
          <w:rFonts w:asciiTheme="minorHAnsi" w:hAnsiTheme="minorHAnsi" w:cstheme="minorHAnsi"/>
          <w:color w:val="4A4A4A"/>
          <w:sz w:val="28"/>
          <w:szCs w:val="28"/>
        </w:rPr>
        <w:t>The in-home wireless sensors collect data and identify baseline patterns of behavior for each individual using proprietary algorithms. For example, sensors in the bedroom can track if a senior gets out of bed more than usual, or conversely, has not left the bed.</w:t>
      </w:r>
    </w:p>
    <w:p w14:paraId="11610DE0" w14:textId="77777777" w:rsidR="002D34B1" w:rsidRPr="00B345B9" w:rsidRDefault="002D34B1" w:rsidP="002D34B1">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 xml:space="preserve">When the technology detects a change in an individual’s baseline behavior pattern that could indicate an emerging health issue, it alerts a triage team at </w:t>
      </w:r>
      <w:proofErr w:type="spellStart"/>
      <w:r w:rsidRPr="00B345B9">
        <w:rPr>
          <w:rFonts w:asciiTheme="minorHAnsi" w:hAnsiTheme="minorHAnsi" w:cstheme="minorHAnsi"/>
          <w:color w:val="4A4A4A"/>
          <w:sz w:val="28"/>
          <w:szCs w:val="28"/>
        </w:rPr>
        <w:t>GreatCall</w:t>
      </w:r>
      <w:proofErr w:type="spellEnd"/>
      <w:r w:rsidRPr="00B345B9">
        <w:rPr>
          <w:rFonts w:asciiTheme="minorHAnsi" w:hAnsiTheme="minorHAnsi" w:cstheme="minorHAnsi"/>
          <w:color w:val="4A4A4A"/>
          <w:sz w:val="28"/>
          <w:szCs w:val="28"/>
        </w:rPr>
        <w:t>. Staff then follow up with a call to the senior to assess the situation and determine the appropriate course of action.</w:t>
      </w:r>
    </w:p>
    <w:p w14:paraId="29618498" w14:textId="182787EC" w:rsidR="009465F5" w:rsidRPr="008C2F3B" w:rsidRDefault="006F39C1" w:rsidP="008C2F3B">
      <w:pPr>
        <w:rPr>
          <w:rFonts w:cstheme="minorHAnsi"/>
          <w:b/>
          <w:bCs/>
          <w:sz w:val="28"/>
          <w:szCs w:val="28"/>
        </w:rPr>
      </w:pPr>
      <w:proofErr w:type="spellStart"/>
      <w:r w:rsidRPr="00B345B9">
        <w:rPr>
          <w:rFonts w:cstheme="minorHAnsi"/>
          <w:b/>
          <w:bCs/>
          <w:sz w:val="28"/>
          <w:szCs w:val="28"/>
        </w:rPr>
        <w:lastRenderedPageBreak/>
        <w:t>ElliQ</w:t>
      </w:r>
      <w:proofErr w:type="spellEnd"/>
      <w:r w:rsidRPr="00B345B9">
        <w:rPr>
          <w:rFonts w:cstheme="minorHAnsi"/>
          <w:b/>
          <w:bCs/>
          <w:sz w:val="28"/>
          <w:szCs w:val="28"/>
        </w:rPr>
        <w:t xml:space="preserve"> elder care robot</w:t>
      </w:r>
      <w:r w:rsidR="00B345B9">
        <w:rPr>
          <w:rFonts w:cstheme="minorHAnsi"/>
          <w:b/>
          <w:bCs/>
          <w:sz w:val="28"/>
          <w:szCs w:val="28"/>
        </w:rPr>
        <w:t xml:space="preserve"> – for seniors in their 80s and 90s living alone</w:t>
      </w:r>
    </w:p>
    <w:p w14:paraId="38573515" w14:textId="3D8BEFBA" w:rsidR="00A25001" w:rsidRPr="00B345B9" w:rsidRDefault="00A25001" w:rsidP="00A25001">
      <w:pPr>
        <w:shd w:val="clear" w:color="auto" w:fill="FFFFFF"/>
        <w:spacing w:after="0" w:line="240" w:lineRule="auto"/>
        <w:rPr>
          <w:rFonts w:eastAsia="Times New Roman" w:cstheme="minorHAnsi"/>
          <w:color w:val="313131"/>
          <w:sz w:val="28"/>
          <w:szCs w:val="28"/>
        </w:rPr>
      </w:pPr>
      <w:r w:rsidRPr="00B345B9">
        <w:rPr>
          <w:rFonts w:eastAsia="Times New Roman" w:cstheme="minorHAnsi"/>
          <w:noProof/>
          <w:color w:val="313131"/>
          <w:sz w:val="28"/>
          <w:szCs w:val="28"/>
        </w:rPr>
        <w:drawing>
          <wp:inline distT="0" distB="0" distL="0" distR="0" wp14:anchorId="2B43229B" wp14:editId="716151CC">
            <wp:extent cx="2857500" cy="1905000"/>
            <wp:effectExtent l="0" t="0" r="0" b="0"/>
            <wp:docPr id="1" name="Picture 1" descr="ElliQ companion robot example Intuition Robo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iQ companion robot example Intuition Robot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049C26FF" w14:textId="77777777" w:rsidR="00A25001" w:rsidRPr="00B345B9" w:rsidRDefault="00A25001" w:rsidP="00A25001">
      <w:pPr>
        <w:shd w:val="clear" w:color="auto" w:fill="FFFFFF"/>
        <w:spacing w:after="450" w:line="240" w:lineRule="auto"/>
        <w:jc w:val="center"/>
        <w:rPr>
          <w:rFonts w:eastAsia="Times New Roman" w:cstheme="minorHAnsi"/>
          <w:i/>
          <w:iCs/>
          <w:color w:val="313131"/>
          <w:sz w:val="28"/>
          <w:szCs w:val="28"/>
        </w:rPr>
      </w:pPr>
      <w:proofErr w:type="spellStart"/>
      <w:r w:rsidRPr="00B345B9">
        <w:rPr>
          <w:rFonts w:eastAsia="Times New Roman" w:cstheme="minorHAnsi"/>
          <w:i/>
          <w:iCs/>
          <w:color w:val="313131"/>
          <w:sz w:val="28"/>
          <w:szCs w:val="28"/>
        </w:rPr>
        <w:t>ElliQ</w:t>
      </w:r>
      <w:proofErr w:type="spellEnd"/>
      <w:r w:rsidRPr="00B345B9">
        <w:rPr>
          <w:rFonts w:eastAsia="Times New Roman" w:cstheme="minorHAnsi"/>
          <w:i/>
          <w:iCs/>
          <w:color w:val="313131"/>
          <w:sz w:val="28"/>
          <w:szCs w:val="28"/>
        </w:rPr>
        <w:t xml:space="preserve"> can interact naturally with users rather than wait for a prompt. Source: Intuition Robotics</w:t>
      </w:r>
    </w:p>
    <w:p w14:paraId="2B3F29A8" w14:textId="5EFBDEF5" w:rsidR="002D06E1" w:rsidRPr="00B345B9" w:rsidRDefault="008C2F3B" w:rsidP="002D06E1">
      <w:pPr>
        <w:shd w:val="clear" w:color="auto" w:fill="FFFFFF"/>
        <w:spacing w:after="450" w:line="240" w:lineRule="auto"/>
        <w:rPr>
          <w:rFonts w:eastAsia="Times New Roman" w:cstheme="minorHAnsi"/>
          <w:color w:val="313131"/>
          <w:sz w:val="28"/>
          <w:szCs w:val="28"/>
        </w:rPr>
      </w:pPr>
      <w:proofErr w:type="spellStart"/>
      <w:r w:rsidRPr="00B345B9">
        <w:rPr>
          <w:rFonts w:eastAsia="Times New Roman" w:cstheme="minorHAnsi"/>
          <w:color w:val="313131"/>
          <w:sz w:val="28"/>
          <w:szCs w:val="28"/>
        </w:rPr>
        <w:t>ElliQ</w:t>
      </w:r>
      <w:proofErr w:type="spellEnd"/>
      <w:r w:rsidRPr="00B345B9">
        <w:rPr>
          <w:rFonts w:eastAsia="Times New Roman" w:cstheme="minorHAnsi"/>
          <w:color w:val="313131"/>
          <w:sz w:val="28"/>
          <w:szCs w:val="28"/>
        </w:rPr>
        <w:t xml:space="preserve"> </w:t>
      </w:r>
      <w:r>
        <w:rPr>
          <w:rFonts w:eastAsia="Times New Roman" w:cstheme="minorHAnsi"/>
          <w:color w:val="313131"/>
          <w:sz w:val="28"/>
          <w:szCs w:val="28"/>
        </w:rPr>
        <w:t xml:space="preserve">is an Intuition Robotics’ companion robot that isn’t just controlled by commands. It </w:t>
      </w:r>
      <w:r w:rsidRPr="00B345B9">
        <w:rPr>
          <w:rFonts w:eastAsia="Times New Roman" w:cstheme="minorHAnsi"/>
          <w:color w:val="313131"/>
          <w:sz w:val="28"/>
          <w:szCs w:val="28"/>
        </w:rPr>
        <w:t>can say, ‘Good morning’ in different ways, using different words, lights, and timing, or not at all.</w:t>
      </w:r>
      <w:r>
        <w:rPr>
          <w:rFonts w:eastAsia="Times New Roman" w:cstheme="minorHAnsi"/>
          <w:color w:val="313131"/>
          <w:sz w:val="28"/>
          <w:szCs w:val="28"/>
        </w:rPr>
        <w:t xml:space="preserve"> </w:t>
      </w:r>
      <w:r w:rsidR="002D06E1" w:rsidRPr="00B345B9">
        <w:rPr>
          <w:rFonts w:eastAsia="Times New Roman" w:cstheme="minorHAnsi"/>
          <w:color w:val="313131"/>
          <w:sz w:val="28"/>
          <w:szCs w:val="28"/>
        </w:rPr>
        <w:t xml:space="preserve">While users may not want overly predictable devices, they are not yet used to proactive ones. </w:t>
      </w:r>
      <w:proofErr w:type="spellStart"/>
      <w:r w:rsidR="002D06E1" w:rsidRPr="00B345B9">
        <w:rPr>
          <w:rFonts w:eastAsia="Times New Roman" w:cstheme="minorHAnsi"/>
          <w:color w:val="313131"/>
          <w:sz w:val="28"/>
          <w:szCs w:val="28"/>
        </w:rPr>
        <w:t>ElliQ</w:t>
      </w:r>
      <w:proofErr w:type="spellEnd"/>
      <w:r w:rsidR="002D06E1" w:rsidRPr="00B345B9">
        <w:rPr>
          <w:rFonts w:eastAsia="Times New Roman" w:cstheme="minorHAnsi"/>
          <w:color w:val="313131"/>
          <w:sz w:val="28"/>
          <w:szCs w:val="28"/>
        </w:rPr>
        <w:t xml:space="preserve"> can do things such as share trivia or suggest that the user listen to music, drink water, go for a walk, or contact grandchildren.</w:t>
      </w:r>
    </w:p>
    <w:p w14:paraId="312DE1D5" w14:textId="6D1669E6" w:rsidR="002D06E1" w:rsidRPr="00B345B9" w:rsidRDefault="008C2F3B" w:rsidP="002D06E1">
      <w:pPr>
        <w:shd w:val="clear" w:color="auto" w:fill="FFFFFF"/>
        <w:spacing w:after="450" w:line="240" w:lineRule="auto"/>
        <w:rPr>
          <w:rFonts w:eastAsia="Times New Roman" w:cstheme="minorHAnsi"/>
          <w:color w:val="313131"/>
          <w:sz w:val="28"/>
          <w:szCs w:val="28"/>
        </w:rPr>
      </w:pPr>
      <w:proofErr w:type="spellStart"/>
      <w:r>
        <w:rPr>
          <w:rFonts w:eastAsia="Times New Roman" w:cstheme="minorHAnsi"/>
          <w:color w:val="313131"/>
          <w:sz w:val="28"/>
          <w:szCs w:val="28"/>
        </w:rPr>
        <w:t>ElliQ</w:t>
      </w:r>
      <w:proofErr w:type="spellEnd"/>
      <w:r>
        <w:rPr>
          <w:rFonts w:eastAsia="Times New Roman" w:cstheme="minorHAnsi"/>
          <w:color w:val="313131"/>
          <w:sz w:val="28"/>
          <w:szCs w:val="28"/>
        </w:rPr>
        <w:t xml:space="preserve"> </w:t>
      </w:r>
      <w:proofErr w:type="gramStart"/>
      <w:r>
        <w:rPr>
          <w:rFonts w:eastAsia="Times New Roman" w:cstheme="minorHAnsi"/>
          <w:color w:val="313131"/>
          <w:sz w:val="28"/>
          <w:szCs w:val="28"/>
        </w:rPr>
        <w:t xml:space="preserve">can </w:t>
      </w:r>
      <w:r w:rsidR="002D06E1" w:rsidRPr="00B345B9">
        <w:rPr>
          <w:rFonts w:eastAsia="Times New Roman" w:cstheme="minorHAnsi"/>
          <w:color w:val="313131"/>
          <w:sz w:val="28"/>
          <w:szCs w:val="28"/>
        </w:rPr>
        <w:t xml:space="preserve"> choose</w:t>
      </w:r>
      <w:proofErr w:type="gramEnd"/>
      <w:r w:rsidR="002D06E1" w:rsidRPr="00B345B9">
        <w:rPr>
          <w:rFonts w:eastAsia="Times New Roman" w:cstheme="minorHAnsi"/>
          <w:color w:val="313131"/>
          <w:sz w:val="28"/>
          <w:szCs w:val="28"/>
        </w:rPr>
        <w:t xml:space="preserve"> the right time to interact, not interrupt you, and say something relevant, based on what else is going on in the room. It’s not just responding in a preprogrammed way; it’s initiating suggestions</w:t>
      </w:r>
      <w:r>
        <w:rPr>
          <w:rFonts w:eastAsia="Times New Roman" w:cstheme="minorHAnsi"/>
          <w:color w:val="313131"/>
          <w:sz w:val="28"/>
          <w:szCs w:val="28"/>
        </w:rPr>
        <w:t>.</w:t>
      </w:r>
    </w:p>
    <w:p w14:paraId="722B66BE" w14:textId="77777777" w:rsidR="002D06E1" w:rsidRPr="00B345B9" w:rsidRDefault="002D06E1" w:rsidP="002D06E1">
      <w:pPr>
        <w:shd w:val="clear" w:color="auto" w:fill="FFFFFF"/>
        <w:spacing w:after="450" w:line="240" w:lineRule="auto"/>
        <w:rPr>
          <w:rFonts w:eastAsia="Times New Roman" w:cstheme="minorHAnsi"/>
          <w:color w:val="313131"/>
          <w:sz w:val="28"/>
          <w:szCs w:val="28"/>
        </w:rPr>
      </w:pPr>
      <w:r w:rsidRPr="00B345B9">
        <w:rPr>
          <w:rFonts w:eastAsia="Times New Roman" w:cstheme="minorHAnsi"/>
          <w:color w:val="313131"/>
          <w:sz w:val="28"/>
          <w:szCs w:val="28"/>
        </w:rPr>
        <w:t xml:space="preserve">“Users liked </w:t>
      </w:r>
      <w:proofErr w:type="spellStart"/>
      <w:r w:rsidRPr="00B345B9">
        <w:rPr>
          <w:rFonts w:eastAsia="Times New Roman" w:cstheme="minorHAnsi"/>
          <w:color w:val="313131"/>
          <w:sz w:val="28"/>
          <w:szCs w:val="28"/>
        </w:rPr>
        <w:t>ElliQ’s</w:t>
      </w:r>
      <w:proofErr w:type="spellEnd"/>
      <w:r w:rsidRPr="00B345B9">
        <w:rPr>
          <w:rFonts w:eastAsia="Times New Roman" w:cstheme="minorHAnsi"/>
          <w:color w:val="313131"/>
          <w:sz w:val="28"/>
          <w:szCs w:val="28"/>
        </w:rPr>
        <w:t xml:space="preserve"> ability to wake up, acknowledge them, and offer interesting facts,” he added. “By being proactive, it can make people feel less lonely and help connect them to the world.”</w:t>
      </w:r>
    </w:p>
    <w:p w14:paraId="483D6D03" w14:textId="1F79300F" w:rsidR="002D06E1" w:rsidRDefault="00142E8D" w:rsidP="002D06E1">
      <w:pPr>
        <w:shd w:val="clear" w:color="auto" w:fill="FFFFFF"/>
        <w:spacing w:after="450" w:line="240" w:lineRule="auto"/>
        <w:rPr>
          <w:rFonts w:eastAsia="Times New Roman" w:cstheme="minorHAnsi"/>
          <w:color w:val="313131"/>
          <w:sz w:val="28"/>
          <w:szCs w:val="28"/>
        </w:rPr>
      </w:pPr>
      <w:r w:rsidRPr="00B345B9">
        <w:rPr>
          <w:rFonts w:eastAsia="Times New Roman" w:cstheme="minorHAnsi"/>
          <w:color w:val="313131"/>
          <w:sz w:val="28"/>
          <w:szCs w:val="28"/>
        </w:rPr>
        <w:t>$1500, free installation, $35-50/mo.</w:t>
      </w:r>
    </w:p>
    <w:p w14:paraId="07357164" w14:textId="78C9BD8A" w:rsidR="00B345B9" w:rsidRPr="00B345B9" w:rsidRDefault="00B345B9" w:rsidP="002D06E1">
      <w:pPr>
        <w:shd w:val="clear" w:color="auto" w:fill="FFFFFF"/>
        <w:spacing w:after="450" w:line="240" w:lineRule="auto"/>
        <w:rPr>
          <w:rFonts w:eastAsia="Times New Roman" w:cstheme="minorHAnsi"/>
          <w:color w:val="313131"/>
          <w:sz w:val="28"/>
          <w:szCs w:val="28"/>
        </w:rPr>
      </w:pPr>
      <w:r>
        <w:rPr>
          <w:rFonts w:eastAsia="Times New Roman" w:cstheme="minorHAnsi"/>
          <w:color w:val="313131"/>
          <w:sz w:val="28"/>
          <w:szCs w:val="28"/>
        </w:rPr>
        <w:t xml:space="preserve">The leader in Healthcare robots is Japan </w:t>
      </w:r>
      <w:r w:rsidR="00AA7AE8">
        <w:rPr>
          <w:rFonts w:eastAsia="Times New Roman" w:cstheme="minorHAnsi"/>
          <w:color w:val="313131"/>
          <w:sz w:val="28"/>
          <w:szCs w:val="28"/>
        </w:rPr>
        <w:t>in part because they have the fastest aging population and technology including robots has been used for a long time so it is</w:t>
      </w:r>
      <w:r>
        <w:rPr>
          <w:rFonts w:eastAsia="Times New Roman" w:cstheme="minorHAnsi"/>
          <w:color w:val="313131"/>
          <w:sz w:val="28"/>
          <w:szCs w:val="28"/>
        </w:rPr>
        <w:t xml:space="preserve"> readily accepted.</w:t>
      </w:r>
    </w:p>
    <w:p w14:paraId="10D88AC5" w14:textId="79377469" w:rsidR="00792EF2" w:rsidRDefault="00792EF2">
      <w:pPr>
        <w:rPr>
          <w:rFonts w:cstheme="minorHAnsi"/>
          <w:sz w:val="28"/>
          <w:szCs w:val="28"/>
        </w:rPr>
      </w:pPr>
      <w:r w:rsidRPr="00B345B9">
        <w:rPr>
          <w:rFonts w:cstheme="minorHAnsi"/>
          <w:sz w:val="28"/>
          <w:szCs w:val="28"/>
        </w:rPr>
        <w:lastRenderedPageBreak/>
        <w:t>If cooking becomes an issue or isn’t safe, i.e., your parent forgets to turn off the burner or oven, arrange meals on wheels</w:t>
      </w:r>
      <w:r w:rsidR="00207F7B" w:rsidRPr="00B345B9">
        <w:rPr>
          <w:rFonts w:cstheme="minorHAnsi"/>
          <w:sz w:val="28"/>
          <w:szCs w:val="28"/>
        </w:rPr>
        <w:t>. There may be more than one service in your area. My mother enjoyed chatting with the man, a senior himself, who delivered her meals.</w:t>
      </w:r>
    </w:p>
    <w:p w14:paraId="514DF354" w14:textId="6700FA1B" w:rsidR="00B345B9" w:rsidRPr="00B345B9" w:rsidRDefault="00B345B9">
      <w:pPr>
        <w:rPr>
          <w:rFonts w:cstheme="minorHAnsi"/>
          <w:sz w:val="28"/>
          <w:szCs w:val="28"/>
        </w:rPr>
      </w:pPr>
      <w:r>
        <w:rPr>
          <w:rFonts w:cstheme="minorHAnsi"/>
          <w:sz w:val="28"/>
          <w:szCs w:val="28"/>
        </w:rPr>
        <w:t>Blue Apron, Fresh Harvest – meals that just need to be put together</w:t>
      </w:r>
      <w:r w:rsidR="008C2F3B">
        <w:rPr>
          <w:rFonts w:cstheme="minorHAnsi"/>
          <w:sz w:val="28"/>
          <w:szCs w:val="28"/>
        </w:rPr>
        <w:t xml:space="preserve"> lightens the load </w:t>
      </w:r>
      <w:r w:rsidR="004877B0">
        <w:rPr>
          <w:rFonts w:cstheme="minorHAnsi"/>
          <w:sz w:val="28"/>
          <w:szCs w:val="28"/>
        </w:rPr>
        <w:t>with food prep</w:t>
      </w:r>
      <w:r>
        <w:rPr>
          <w:rFonts w:cstheme="minorHAnsi"/>
          <w:sz w:val="28"/>
          <w:szCs w:val="28"/>
        </w:rPr>
        <w:t>.</w:t>
      </w:r>
    </w:p>
    <w:p w14:paraId="03728B33" w14:textId="2579C265" w:rsidR="004877B0" w:rsidRDefault="00792EF2">
      <w:pPr>
        <w:rPr>
          <w:rFonts w:cstheme="minorHAnsi"/>
          <w:sz w:val="28"/>
          <w:szCs w:val="28"/>
        </w:rPr>
      </w:pPr>
      <w:r w:rsidRPr="004877B0">
        <w:rPr>
          <w:rFonts w:cstheme="minorHAnsi"/>
          <w:b/>
          <w:bCs/>
          <w:sz w:val="28"/>
          <w:szCs w:val="28"/>
        </w:rPr>
        <w:t xml:space="preserve">Isolation </w:t>
      </w:r>
      <w:r w:rsidR="004877B0" w:rsidRPr="004877B0">
        <w:rPr>
          <w:rFonts w:cstheme="minorHAnsi"/>
          <w:b/>
          <w:bCs/>
          <w:sz w:val="28"/>
          <w:szCs w:val="28"/>
        </w:rPr>
        <w:t>is</w:t>
      </w:r>
      <w:r w:rsidR="004877B0">
        <w:rPr>
          <w:rFonts w:cstheme="minorHAnsi"/>
          <w:sz w:val="28"/>
          <w:szCs w:val="28"/>
        </w:rPr>
        <w:t xml:space="preserve"> </w:t>
      </w:r>
      <w:r w:rsidR="004877B0" w:rsidRPr="004877B0">
        <w:rPr>
          <w:rFonts w:cstheme="minorHAnsi"/>
          <w:b/>
          <w:bCs/>
          <w:sz w:val="28"/>
          <w:szCs w:val="28"/>
        </w:rPr>
        <w:t>one of the biggest issues when aging in place</w:t>
      </w:r>
    </w:p>
    <w:p w14:paraId="05FBF101" w14:textId="59E4EF3B" w:rsidR="00792EF2" w:rsidRDefault="00C63192">
      <w:pPr>
        <w:rPr>
          <w:rFonts w:cstheme="minorHAnsi"/>
          <w:sz w:val="28"/>
          <w:szCs w:val="28"/>
        </w:rPr>
      </w:pPr>
      <w:r>
        <w:rPr>
          <w:rFonts w:cstheme="minorHAnsi"/>
          <w:sz w:val="28"/>
          <w:szCs w:val="28"/>
        </w:rPr>
        <w:t>W</w:t>
      </w:r>
      <w:r w:rsidR="00792EF2" w:rsidRPr="00B345B9">
        <w:rPr>
          <w:rFonts w:cstheme="minorHAnsi"/>
          <w:sz w:val="28"/>
          <w:szCs w:val="28"/>
        </w:rPr>
        <w:t>hen aging in place</w:t>
      </w:r>
      <w:r w:rsidR="00E10096" w:rsidRPr="00B345B9">
        <w:rPr>
          <w:rFonts w:cstheme="minorHAnsi"/>
          <w:sz w:val="28"/>
          <w:szCs w:val="28"/>
        </w:rPr>
        <w:t xml:space="preserve"> unless you are in a neighborhood where there is support such as Fearrington Village or the Beacon Hill Village Model aka a NORC, a concept that Susan will present at the next meeting</w:t>
      </w:r>
      <w:r>
        <w:rPr>
          <w:rFonts w:cstheme="minorHAnsi"/>
          <w:sz w:val="28"/>
          <w:szCs w:val="28"/>
        </w:rPr>
        <w:t>, life can be pretty lonely in particular if you live alone</w:t>
      </w:r>
      <w:r w:rsidR="00E10096" w:rsidRPr="00B345B9">
        <w:rPr>
          <w:rFonts w:cstheme="minorHAnsi"/>
          <w:sz w:val="28"/>
          <w:szCs w:val="28"/>
        </w:rPr>
        <w:t xml:space="preserve">. </w:t>
      </w:r>
    </w:p>
    <w:p w14:paraId="3EBA8F23" w14:textId="7417E5D0" w:rsidR="002D34B1" w:rsidRPr="00B345B9" w:rsidRDefault="002D34B1">
      <w:pPr>
        <w:rPr>
          <w:rFonts w:cstheme="minorHAnsi"/>
          <w:sz w:val="28"/>
          <w:szCs w:val="28"/>
        </w:rPr>
      </w:pPr>
      <w:r>
        <w:rPr>
          <w:rFonts w:cstheme="minorHAnsi"/>
          <w:sz w:val="28"/>
          <w:szCs w:val="28"/>
        </w:rPr>
        <w:t xml:space="preserve">The pandemic has added to the isolation problem although ZOOM for some has been a great help in terms of connecting with others and maintaining some sense of normalcy. Book clubs, meditation groups, dream groups, classes are readily available. </w:t>
      </w:r>
    </w:p>
    <w:p w14:paraId="7AC5B142" w14:textId="66F2F4D6" w:rsidR="002232FD" w:rsidRDefault="002D34B1">
      <w:pPr>
        <w:rPr>
          <w:rFonts w:cstheme="minorHAnsi"/>
          <w:color w:val="191919"/>
          <w:sz w:val="28"/>
          <w:szCs w:val="28"/>
        </w:rPr>
      </w:pPr>
      <w:r>
        <w:rPr>
          <w:rFonts w:cstheme="minorHAnsi"/>
          <w:sz w:val="28"/>
          <w:szCs w:val="28"/>
        </w:rPr>
        <w:t xml:space="preserve">Some communities have heard the call. Vancouver is one of them. By June, </w:t>
      </w:r>
      <w:r>
        <w:rPr>
          <w:rFonts w:cstheme="minorHAnsi"/>
          <w:color w:val="191919"/>
          <w:sz w:val="28"/>
          <w:szCs w:val="28"/>
        </w:rPr>
        <w:t>m</w:t>
      </w:r>
      <w:r w:rsidRPr="002D34B1">
        <w:rPr>
          <w:rFonts w:cstheme="minorHAnsi"/>
          <w:color w:val="191919"/>
          <w:sz w:val="28"/>
          <w:szCs w:val="28"/>
        </w:rPr>
        <w:t>ore than 8,850 volunteers have donated their time to make almost 11,000 grocery deliveries to over 10,000 seniors since late March, when</w:t>
      </w:r>
      <w:r>
        <w:rPr>
          <w:rFonts w:cstheme="minorHAnsi"/>
          <w:color w:val="191919"/>
          <w:sz w:val="28"/>
          <w:szCs w:val="28"/>
        </w:rPr>
        <w:t xml:space="preserve"> </w:t>
      </w:r>
      <w:hyperlink r:id="rId6" w:tgtFrame="_blank" w:history="1">
        <w:r w:rsidRPr="002D34B1">
          <w:rPr>
            <w:rStyle w:val="Hyperlink"/>
            <w:rFonts w:cstheme="minorHAnsi"/>
            <w:color w:val="191919"/>
            <w:sz w:val="28"/>
            <w:szCs w:val="28"/>
            <w:u w:val="none"/>
          </w:rPr>
          <w:t>Safe Seniors, Strong Communities</w:t>
        </w:r>
      </w:hyperlink>
      <w:r w:rsidRPr="002D34B1">
        <w:rPr>
          <w:rFonts w:cstheme="minorHAnsi"/>
          <w:color w:val="191919"/>
          <w:sz w:val="28"/>
          <w:szCs w:val="28"/>
        </w:rPr>
        <w:t> was announced and the </w:t>
      </w:r>
      <w:hyperlink r:id="rId7" w:tgtFrame="_blank" w:history="1">
        <w:r w:rsidRPr="002D34B1">
          <w:rPr>
            <w:rStyle w:val="Hyperlink"/>
            <w:rFonts w:cstheme="minorHAnsi"/>
            <w:color w:val="191919"/>
            <w:sz w:val="28"/>
            <w:szCs w:val="28"/>
          </w:rPr>
          <w:t>211 phone line service expanded</w:t>
        </w:r>
      </w:hyperlink>
      <w:r w:rsidRPr="002D34B1">
        <w:rPr>
          <w:rFonts w:cstheme="minorHAnsi"/>
          <w:color w:val="191919"/>
          <w:sz w:val="28"/>
          <w:szCs w:val="28"/>
        </w:rPr>
        <w:t> to match seniors and volunteers.</w:t>
      </w:r>
    </w:p>
    <w:p w14:paraId="52874DCC" w14:textId="42BD8EBB" w:rsidR="002D34B1" w:rsidRPr="002D34B1" w:rsidRDefault="002D34B1">
      <w:pPr>
        <w:rPr>
          <w:rFonts w:cstheme="minorHAnsi"/>
          <w:color w:val="191919"/>
          <w:sz w:val="28"/>
          <w:szCs w:val="28"/>
        </w:rPr>
      </w:pPr>
      <w:r w:rsidRPr="002D34B1">
        <w:rPr>
          <w:rFonts w:cstheme="minorHAnsi"/>
          <w:color w:val="191919"/>
          <w:sz w:val="28"/>
          <w:szCs w:val="28"/>
        </w:rPr>
        <w:t>Volunteers have also made 54,000 virtual visits and check-in phone calls, and delivered 14,000 meals.</w:t>
      </w:r>
      <w:r>
        <w:rPr>
          <w:rFonts w:cstheme="minorHAnsi"/>
          <w:color w:val="191919"/>
          <w:sz w:val="28"/>
          <w:szCs w:val="28"/>
        </w:rPr>
        <w:t xml:space="preserve"> </w:t>
      </w:r>
      <w:proofErr w:type="gramStart"/>
      <w:r>
        <w:rPr>
          <w:rFonts w:cstheme="minorHAnsi"/>
          <w:color w:val="191919"/>
          <w:sz w:val="28"/>
          <w:szCs w:val="28"/>
        </w:rPr>
        <w:t>Apparently</w:t>
      </w:r>
      <w:proofErr w:type="gramEnd"/>
      <w:r>
        <w:rPr>
          <w:rFonts w:cstheme="minorHAnsi"/>
          <w:color w:val="191919"/>
          <w:sz w:val="28"/>
          <w:szCs w:val="28"/>
        </w:rPr>
        <w:t xml:space="preserve"> the response was overwhelming in terms of volunteers wanting to help the elderly. One woman described how she just had a melt down over the phone and the volunteer just kept chatting, didn’t shy away from her and helped her get through what was bothering her.</w:t>
      </w:r>
    </w:p>
    <w:p w14:paraId="3A30F87A" w14:textId="45D0822B" w:rsidR="008E6AB0" w:rsidRPr="00B345B9" w:rsidRDefault="008E6AB0" w:rsidP="00E10096">
      <w:pPr>
        <w:rPr>
          <w:rFonts w:eastAsia="Times New Roman" w:cstheme="minorHAnsi"/>
          <w:color w:val="454744"/>
          <w:sz w:val="28"/>
          <w:szCs w:val="28"/>
        </w:rPr>
      </w:pPr>
      <w:r w:rsidRPr="00B345B9">
        <w:rPr>
          <w:rFonts w:cstheme="minorHAnsi"/>
          <w:sz w:val="28"/>
          <w:szCs w:val="28"/>
        </w:rPr>
        <w:t xml:space="preserve">Living in a CCRC just with elders – </w:t>
      </w:r>
      <w:r w:rsidR="00E10096" w:rsidRPr="00B345B9">
        <w:rPr>
          <w:rFonts w:cstheme="minorHAnsi"/>
          <w:sz w:val="28"/>
          <w:szCs w:val="28"/>
        </w:rPr>
        <w:t xml:space="preserve">having to learn to deal with sad news and loss that happens far more frequently than you </w:t>
      </w:r>
      <w:r w:rsidR="00B877F3" w:rsidRPr="00B345B9">
        <w:rPr>
          <w:rFonts w:cstheme="minorHAnsi"/>
          <w:sz w:val="28"/>
          <w:szCs w:val="28"/>
        </w:rPr>
        <w:t xml:space="preserve">might </w:t>
      </w:r>
      <w:r w:rsidR="00E10096" w:rsidRPr="00B345B9">
        <w:rPr>
          <w:rFonts w:cstheme="minorHAnsi"/>
          <w:sz w:val="28"/>
          <w:szCs w:val="28"/>
        </w:rPr>
        <w:t>expect</w:t>
      </w:r>
      <w:r w:rsidR="00B345B9">
        <w:rPr>
          <w:rFonts w:cstheme="minorHAnsi"/>
          <w:sz w:val="28"/>
          <w:szCs w:val="28"/>
        </w:rPr>
        <w:t xml:space="preserve"> or be prepared for.</w:t>
      </w:r>
      <w:r w:rsidR="00E10096" w:rsidRPr="00B345B9">
        <w:rPr>
          <w:rFonts w:eastAsia="Times New Roman" w:cstheme="minorHAnsi"/>
          <w:color w:val="454744"/>
          <w:sz w:val="28"/>
          <w:szCs w:val="28"/>
        </w:rPr>
        <w:t xml:space="preserve"> </w:t>
      </w:r>
      <w:r w:rsidR="00AC4CB8">
        <w:rPr>
          <w:rFonts w:eastAsia="Times New Roman" w:cstheme="minorHAnsi"/>
          <w:color w:val="454744"/>
          <w:sz w:val="28"/>
          <w:szCs w:val="28"/>
        </w:rPr>
        <w:t xml:space="preserve">And the dangers of </w:t>
      </w:r>
      <w:proofErr w:type="spellStart"/>
      <w:r w:rsidR="00AC4CB8">
        <w:rPr>
          <w:rFonts w:eastAsia="Times New Roman" w:cstheme="minorHAnsi"/>
          <w:color w:val="454744"/>
          <w:sz w:val="28"/>
          <w:szCs w:val="28"/>
        </w:rPr>
        <w:t>Covid</w:t>
      </w:r>
      <w:proofErr w:type="spellEnd"/>
      <w:r w:rsidR="00AC4CB8">
        <w:rPr>
          <w:rFonts w:eastAsia="Times New Roman" w:cstheme="minorHAnsi"/>
          <w:color w:val="454744"/>
          <w:sz w:val="28"/>
          <w:szCs w:val="28"/>
        </w:rPr>
        <w:t xml:space="preserve"> resulting in total lockdown that lasted for months.</w:t>
      </w:r>
    </w:p>
    <w:p w14:paraId="3F98488B" w14:textId="43CF4D06" w:rsidR="008E6AB0" w:rsidRPr="00B345B9" w:rsidRDefault="008E6AB0">
      <w:pPr>
        <w:rPr>
          <w:rFonts w:cstheme="minorHAnsi"/>
          <w:sz w:val="28"/>
          <w:szCs w:val="28"/>
        </w:rPr>
      </w:pPr>
      <w:r w:rsidRPr="00B345B9">
        <w:rPr>
          <w:rFonts w:cstheme="minorHAnsi"/>
          <w:sz w:val="28"/>
          <w:szCs w:val="28"/>
        </w:rPr>
        <w:t>Price comparison – living at home vs. CCRC</w:t>
      </w:r>
      <w:r w:rsidR="00AC4CB8">
        <w:rPr>
          <w:rFonts w:cstheme="minorHAnsi"/>
          <w:sz w:val="28"/>
          <w:szCs w:val="28"/>
        </w:rPr>
        <w:t xml:space="preserve"> or independent living</w:t>
      </w:r>
    </w:p>
    <w:p w14:paraId="25C72AEC" w14:textId="291C1F93" w:rsidR="00B877F3" w:rsidRPr="00B345B9" w:rsidRDefault="00B877F3">
      <w:pPr>
        <w:rPr>
          <w:rFonts w:cstheme="minorHAnsi"/>
          <w:sz w:val="28"/>
          <w:szCs w:val="28"/>
        </w:rPr>
      </w:pPr>
      <w:r w:rsidRPr="00B345B9">
        <w:rPr>
          <w:rFonts w:cstheme="minorHAnsi"/>
          <w:sz w:val="28"/>
          <w:szCs w:val="28"/>
        </w:rPr>
        <w:t xml:space="preserve">Two price comparisons using my last house and my condo. The pricing worksheet left out some expenses. </w:t>
      </w:r>
    </w:p>
    <w:p w14:paraId="47A2ABBD" w14:textId="36369B65" w:rsidR="00847098" w:rsidRPr="00B345B9" w:rsidRDefault="00C9585B">
      <w:pPr>
        <w:rPr>
          <w:rFonts w:cstheme="minorHAnsi"/>
          <w:sz w:val="28"/>
          <w:szCs w:val="28"/>
        </w:rPr>
      </w:pPr>
      <w:r w:rsidRPr="00B345B9">
        <w:rPr>
          <w:rFonts w:cstheme="minorHAnsi"/>
          <w:sz w:val="28"/>
          <w:szCs w:val="28"/>
        </w:rPr>
        <w:lastRenderedPageBreak/>
        <w:t xml:space="preserve">Expenses for a free-standing home, not part of an HOA. </w:t>
      </w:r>
    </w:p>
    <w:p w14:paraId="67F43713" w14:textId="4252781F" w:rsidR="00C9585B" w:rsidRPr="00B345B9" w:rsidRDefault="00C9585B">
      <w:pPr>
        <w:rPr>
          <w:rFonts w:cstheme="minorHAnsi"/>
          <w:sz w:val="28"/>
          <w:szCs w:val="28"/>
        </w:rPr>
      </w:pPr>
      <w:r w:rsidRPr="00B345B9">
        <w:rPr>
          <w:rFonts w:cstheme="minorHAnsi"/>
          <w:sz w:val="28"/>
          <w:szCs w:val="28"/>
        </w:rPr>
        <w:t xml:space="preserve">I budgeted $6,000 a year to </w:t>
      </w:r>
      <w:r w:rsidR="00140EBE" w:rsidRPr="00B345B9">
        <w:rPr>
          <w:rFonts w:cstheme="minorHAnsi"/>
          <w:sz w:val="28"/>
          <w:szCs w:val="28"/>
        </w:rPr>
        <w:t>c</w:t>
      </w:r>
      <w:r w:rsidRPr="00B345B9">
        <w:rPr>
          <w:rFonts w:cstheme="minorHAnsi"/>
          <w:sz w:val="28"/>
          <w:szCs w:val="28"/>
        </w:rPr>
        <w:t>over the following:</w:t>
      </w:r>
    </w:p>
    <w:p w14:paraId="5461B17F" w14:textId="0D71EE60" w:rsidR="00140EBE" w:rsidRPr="00B345B9" w:rsidRDefault="00140EBE">
      <w:pPr>
        <w:rPr>
          <w:rFonts w:cstheme="minorHAnsi"/>
          <w:sz w:val="28"/>
          <w:szCs w:val="28"/>
        </w:rPr>
      </w:pPr>
      <w:r w:rsidRPr="00B345B9">
        <w:rPr>
          <w:rFonts w:cstheme="minorHAnsi"/>
          <w:sz w:val="28"/>
          <w:szCs w:val="28"/>
        </w:rPr>
        <w:t>Replace roof</w:t>
      </w:r>
    </w:p>
    <w:p w14:paraId="66D2980A" w14:textId="1491B078" w:rsidR="00140EBE" w:rsidRPr="00B345B9" w:rsidRDefault="00140EBE">
      <w:pPr>
        <w:rPr>
          <w:rFonts w:cstheme="minorHAnsi"/>
          <w:sz w:val="28"/>
          <w:szCs w:val="28"/>
        </w:rPr>
      </w:pPr>
      <w:r w:rsidRPr="00B345B9">
        <w:rPr>
          <w:rFonts w:cstheme="minorHAnsi"/>
          <w:sz w:val="28"/>
          <w:szCs w:val="28"/>
        </w:rPr>
        <w:t>Repair roof for leaks</w:t>
      </w:r>
    </w:p>
    <w:p w14:paraId="342BA690" w14:textId="586DBF97" w:rsidR="00140EBE" w:rsidRPr="00B345B9" w:rsidRDefault="00140EBE">
      <w:pPr>
        <w:rPr>
          <w:rFonts w:cstheme="minorHAnsi"/>
          <w:sz w:val="28"/>
          <w:szCs w:val="28"/>
        </w:rPr>
      </w:pPr>
      <w:r w:rsidRPr="00B345B9">
        <w:rPr>
          <w:rFonts w:cstheme="minorHAnsi"/>
          <w:sz w:val="28"/>
          <w:szCs w:val="28"/>
        </w:rPr>
        <w:t>Paint exterior of the house</w:t>
      </w:r>
    </w:p>
    <w:p w14:paraId="055BE32B" w14:textId="036177D3" w:rsidR="00140EBE" w:rsidRPr="00B345B9" w:rsidRDefault="00140EBE">
      <w:pPr>
        <w:rPr>
          <w:rFonts w:cstheme="minorHAnsi"/>
          <w:sz w:val="28"/>
          <w:szCs w:val="28"/>
        </w:rPr>
      </w:pPr>
      <w:r w:rsidRPr="00B345B9">
        <w:rPr>
          <w:rFonts w:cstheme="minorHAnsi"/>
          <w:sz w:val="28"/>
          <w:szCs w:val="28"/>
        </w:rPr>
        <w:t>Well repairs, including broken pipes and replacing the well pump</w:t>
      </w:r>
    </w:p>
    <w:p w14:paraId="4D3E8782" w14:textId="2CB5BD54" w:rsidR="00140EBE" w:rsidRPr="00B345B9" w:rsidRDefault="00140EBE">
      <w:pPr>
        <w:rPr>
          <w:rFonts w:cstheme="minorHAnsi"/>
          <w:color w:val="FF0000"/>
          <w:sz w:val="28"/>
          <w:szCs w:val="28"/>
        </w:rPr>
      </w:pPr>
      <w:r w:rsidRPr="00B345B9">
        <w:rPr>
          <w:rFonts w:cstheme="minorHAnsi"/>
          <w:color w:val="FF0000"/>
          <w:sz w:val="28"/>
          <w:szCs w:val="28"/>
        </w:rPr>
        <w:t>Maintain and eventually replace furnace</w:t>
      </w:r>
    </w:p>
    <w:p w14:paraId="7DC71F08" w14:textId="7E3B6075" w:rsidR="00140EBE" w:rsidRPr="00B345B9" w:rsidRDefault="00140EBE">
      <w:pPr>
        <w:rPr>
          <w:rFonts w:cstheme="minorHAnsi"/>
          <w:color w:val="FF0000"/>
          <w:sz w:val="28"/>
          <w:szCs w:val="28"/>
        </w:rPr>
      </w:pPr>
      <w:r w:rsidRPr="00B345B9">
        <w:rPr>
          <w:rFonts w:cstheme="minorHAnsi"/>
          <w:color w:val="FF0000"/>
          <w:sz w:val="28"/>
          <w:szCs w:val="28"/>
        </w:rPr>
        <w:t>Maintain and eventually replace AC</w:t>
      </w:r>
    </w:p>
    <w:p w14:paraId="46F05826" w14:textId="6509ED4C" w:rsidR="00391223" w:rsidRPr="00B345B9" w:rsidRDefault="00391223">
      <w:pPr>
        <w:rPr>
          <w:rFonts w:cstheme="minorHAnsi"/>
          <w:color w:val="FF0000"/>
          <w:sz w:val="28"/>
          <w:szCs w:val="28"/>
        </w:rPr>
      </w:pPr>
      <w:r w:rsidRPr="00B345B9">
        <w:rPr>
          <w:rFonts w:cstheme="minorHAnsi"/>
          <w:color w:val="FF0000"/>
          <w:sz w:val="28"/>
          <w:szCs w:val="28"/>
        </w:rPr>
        <w:t>Maintain and eventually replace hot water heater</w:t>
      </w:r>
    </w:p>
    <w:p w14:paraId="56C4971D" w14:textId="4FD0A80F" w:rsidR="00140EBE" w:rsidRPr="00B345B9" w:rsidRDefault="00140EBE">
      <w:pPr>
        <w:rPr>
          <w:rFonts w:cstheme="minorHAnsi"/>
          <w:sz w:val="28"/>
          <w:szCs w:val="28"/>
        </w:rPr>
      </w:pPr>
      <w:r w:rsidRPr="00B345B9">
        <w:rPr>
          <w:rFonts w:cstheme="minorHAnsi"/>
          <w:sz w:val="28"/>
          <w:szCs w:val="28"/>
        </w:rPr>
        <w:t>Maintain and eventually replace water softening system</w:t>
      </w:r>
    </w:p>
    <w:p w14:paraId="12CC317A" w14:textId="67995576" w:rsidR="00140EBE" w:rsidRPr="00B345B9" w:rsidRDefault="00140EBE">
      <w:pPr>
        <w:rPr>
          <w:rFonts w:cstheme="minorHAnsi"/>
          <w:sz w:val="28"/>
          <w:szCs w:val="28"/>
        </w:rPr>
      </w:pPr>
      <w:r w:rsidRPr="00B345B9">
        <w:rPr>
          <w:rFonts w:cstheme="minorHAnsi"/>
          <w:sz w:val="28"/>
          <w:szCs w:val="28"/>
        </w:rPr>
        <w:t>Maintain and eventually repair septic tank</w:t>
      </w:r>
    </w:p>
    <w:p w14:paraId="007086DC" w14:textId="0FA492E2" w:rsidR="00140EBE" w:rsidRPr="00B345B9" w:rsidRDefault="00140EBE">
      <w:pPr>
        <w:rPr>
          <w:rFonts w:cstheme="minorHAnsi"/>
          <w:sz w:val="28"/>
          <w:szCs w:val="28"/>
        </w:rPr>
      </w:pPr>
      <w:r w:rsidRPr="00B345B9">
        <w:rPr>
          <w:rFonts w:cstheme="minorHAnsi"/>
          <w:sz w:val="28"/>
          <w:szCs w:val="28"/>
        </w:rPr>
        <w:t>Window replacement</w:t>
      </w:r>
    </w:p>
    <w:p w14:paraId="37A3A325" w14:textId="7471BB7B" w:rsidR="00140EBE" w:rsidRPr="00B345B9" w:rsidRDefault="00140EBE">
      <w:pPr>
        <w:rPr>
          <w:rFonts w:cstheme="minorHAnsi"/>
          <w:sz w:val="28"/>
          <w:szCs w:val="28"/>
        </w:rPr>
      </w:pPr>
      <w:r w:rsidRPr="00B345B9">
        <w:rPr>
          <w:rFonts w:cstheme="minorHAnsi"/>
          <w:sz w:val="28"/>
          <w:szCs w:val="28"/>
        </w:rPr>
        <w:t xml:space="preserve">Glass door replacement </w:t>
      </w:r>
    </w:p>
    <w:p w14:paraId="4A324DED" w14:textId="3A7EAB61" w:rsidR="00140EBE" w:rsidRPr="00B345B9" w:rsidRDefault="00140EBE">
      <w:pPr>
        <w:rPr>
          <w:rFonts w:cstheme="minorHAnsi"/>
          <w:sz w:val="28"/>
          <w:szCs w:val="28"/>
        </w:rPr>
      </w:pPr>
      <w:r w:rsidRPr="00B345B9">
        <w:rPr>
          <w:rFonts w:cstheme="minorHAnsi"/>
          <w:sz w:val="28"/>
          <w:szCs w:val="28"/>
        </w:rPr>
        <w:t>Deck repairs</w:t>
      </w:r>
    </w:p>
    <w:p w14:paraId="2881823B" w14:textId="754C292A" w:rsidR="00140EBE" w:rsidRPr="00B345B9" w:rsidRDefault="00140EBE">
      <w:pPr>
        <w:rPr>
          <w:rFonts w:cstheme="minorHAnsi"/>
          <w:sz w:val="28"/>
          <w:szCs w:val="28"/>
        </w:rPr>
      </w:pPr>
      <w:r w:rsidRPr="00B345B9">
        <w:rPr>
          <w:rFonts w:cstheme="minorHAnsi"/>
          <w:sz w:val="28"/>
          <w:szCs w:val="28"/>
        </w:rPr>
        <w:t>Clean gutters and replace when needed</w:t>
      </w:r>
    </w:p>
    <w:p w14:paraId="05D413FE" w14:textId="433DBA07" w:rsidR="00140EBE" w:rsidRPr="00B345B9" w:rsidRDefault="00140EBE">
      <w:pPr>
        <w:rPr>
          <w:rFonts w:cstheme="minorHAnsi"/>
          <w:sz w:val="28"/>
          <w:szCs w:val="28"/>
        </w:rPr>
      </w:pPr>
      <w:r w:rsidRPr="00B345B9">
        <w:rPr>
          <w:rFonts w:cstheme="minorHAnsi"/>
          <w:sz w:val="28"/>
          <w:szCs w:val="28"/>
        </w:rPr>
        <w:t>Sky light repair</w:t>
      </w:r>
    </w:p>
    <w:p w14:paraId="32168113" w14:textId="7302826D" w:rsidR="00140EBE" w:rsidRPr="00B345B9" w:rsidRDefault="00140EBE">
      <w:pPr>
        <w:rPr>
          <w:rFonts w:cstheme="minorHAnsi"/>
          <w:color w:val="FF0000"/>
          <w:sz w:val="28"/>
          <w:szCs w:val="28"/>
        </w:rPr>
      </w:pPr>
      <w:r w:rsidRPr="00B345B9">
        <w:rPr>
          <w:rFonts w:cstheme="minorHAnsi"/>
          <w:color w:val="FF0000"/>
          <w:sz w:val="28"/>
          <w:szCs w:val="28"/>
        </w:rPr>
        <w:t>Maintain and eventually replace appliances</w:t>
      </w:r>
    </w:p>
    <w:p w14:paraId="73547D2E" w14:textId="48E179AA" w:rsidR="00C9585B" w:rsidRPr="00B345B9" w:rsidRDefault="00140EBE">
      <w:pPr>
        <w:rPr>
          <w:rFonts w:cstheme="minorHAnsi"/>
          <w:color w:val="FF0000"/>
          <w:sz w:val="28"/>
          <w:szCs w:val="28"/>
        </w:rPr>
      </w:pPr>
      <w:r w:rsidRPr="00B345B9">
        <w:rPr>
          <w:rFonts w:cstheme="minorHAnsi"/>
          <w:color w:val="FF0000"/>
          <w:sz w:val="28"/>
          <w:szCs w:val="28"/>
        </w:rPr>
        <w:t>Plumbing services</w:t>
      </w:r>
    </w:p>
    <w:p w14:paraId="0D054EAB" w14:textId="77A116F8" w:rsidR="00391223" w:rsidRPr="00B345B9" w:rsidRDefault="00391223">
      <w:pPr>
        <w:rPr>
          <w:rFonts w:cstheme="minorHAnsi"/>
          <w:color w:val="FF0000"/>
          <w:sz w:val="28"/>
          <w:szCs w:val="28"/>
        </w:rPr>
      </w:pPr>
      <w:r w:rsidRPr="00B345B9">
        <w:rPr>
          <w:rFonts w:cstheme="minorHAnsi"/>
          <w:color w:val="FF0000"/>
          <w:sz w:val="28"/>
          <w:szCs w:val="28"/>
        </w:rPr>
        <w:t>Electrical services</w:t>
      </w:r>
    </w:p>
    <w:p w14:paraId="4FE7CE9B" w14:textId="097DFCC7" w:rsidR="00140EBE" w:rsidRDefault="00B345B9" w:rsidP="00B345B9">
      <w:pPr>
        <w:rPr>
          <w:rFonts w:cstheme="minorHAnsi"/>
          <w:sz w:val="28"/>
          <w:szCs w:val="28"/>
        </w:rPr>
      </w:pPr>
      <w:r>
        <w:rPr>
          <w:rFonts w:cstheme="minorHAnsi"/>
          <w:sz w:val="28"/>
          <w:szCs w:val="28"/>
        </w:rPr>
        <w:t>Items in red are also take</w:t>
      </w:r>
      <w:r w:rsidR="006435E2">
        <w:rPr>
          <w:rFonts w:cstheme="minorHAnsi"/>
          <w:sz w:val="28"/>
          <w:szCs w:val="28"/>
        </w:rPr>
        <w:t>n</w:t>
      </w:r>
      <w:r>
        <w:rPr>
          <w:rFonts w:cstheme="minorHAnsi"/>
          <w:sz w:val="28"/>
          <w:szCs w:val="28"/>
        </w:rPr>
        <w:t xml:space="preserve"> into account to determine expenses for living in a condo</w:t>
      </w:r>
      <w:r w:rsidR="006435E2">
        <w:rPr>
          <w:rFonts w:cstheme="minorHAnsi"/>
          <w:sz w:val="28"/>
          <w:szCs w:val="28"/>
        </w:rPr>
        <w:t>,</w:t>
      </w:r>
      <w:r w:rsidR="00AC4CB8">
        <w:rPr>
          <w:rFonts w:cstheme="minorHAnsi"/>
          <w:sz w:val="28"/>
          <w:szCs w:val="28"/>
        </w:rPr>
        <w:t xml:space="preserve"> I budgeted $3,000 a year for these expenses.</w:t>
      </w:r>
    </w:p>
    <w:tbl>
      <w:tblPr>
        <w:tblStyle w:val="TableGrid"/>
        <w:tblW w:w="0" w:type="auto"/>
        <w:tblLook w:val="04A0" w:firstRow="1" w:lastRow="0" w:firstColumn="1" w:lastColumn="0" w:noHBand="0" w:noVBand="1"/>
      </w:tblPr>
      <w:tblGrid>
        <w:gridCol w:w="2337"/>
        <w:gridCol w:w="2337"/>
        <w:gridCol w:w="2338"/>
        <w:gridCol w:w="2338"/>
      </w:tblGrid>
      <w:tr w:rsidR="006435E2" w14:paraId="4EBB3BAD" w14:textId="77777777" w:rsidTr="006435E2">
        <w:tc>
          <w:tcPr>
            <w:tcW w:w="2337" w:type="dxa"/>
          </w:tcPr>
          <w:p w14:paraId="58630003" w14:textId="10C649BE" w:rsidR="006435E2" w:rsidRDefault="006435E2" w:rsidP="00B345B9">
            <w:pPr>
              <w:rPr>
                <w:rFonts w:cstheme="minorHAnsi"/>
                <w:sz w:val="28"/>
                <w:szCs w:val="28"/>
              </w:rPr>
            </w:pPr>
          </w:p>
        </w:tc>
        <w:tc>
          <w:tcPr>
            <w:tcW w:w="2337" w:type="dxa"/>
          </w:tcPr>
          <w:p w14:paraId="6904588A" w14:textId="130B0C58" w:rsidR="006435E2" w:rsidRDefault="006435E2" w:rsidP="00B345B9">
            <w:pPr>
              <w:rPr>
                <w:rFonts w:cstheme="minorHAnsi"/>
                <w:sz w:val="28"/>
                <w:szCs w:val="28"/>
              </w:rPr>
            </w:pPr>
            <w:r>
              <w:rPr>
                <w:rFonts w:cstheme="minorHAnsi"/>
                <w:sz w:val="28"/>
                <w:szCs w:val="28"/>
              </w:rPr>
              <w:t>Monthly Cost</w:t>
            </w:r>
            <w:r w:rsidR="00DF15A7">
              <w:rPr>
                <w:rFonts w:cstheme="minorHAnsi"/>
                <w:sz w:val="28"/>
                <w:szCs w:val="28"/>
              </w:rPr>
              <w:t>*</w:t>
            </w:r>
          </w:p>
        </w:tc>
        <w:tc>
          <w:tcPr>
            <w:tcW w:w="2338" w:type="dxa"/>
          </w:tcPr>
          <w:p w14:paraId="66C5A416" w14:textId="79945529" w:rsidR="006435E2" w:rsidRDefault="006435E2" w:rsidP="00B345B9">
            <w:pPr>
              <w:rPr>
                <w:rFonts w:cstheme="minorHAnsi"/>
                <w:sz w:val="28"/>
                <w:szCs w:val="28"/>
              </w:rPr>
            </w:pPr>
          </w:p>
        </w:tc>
        <w:tc>
          <w:tcPr>
            <w:tcW w:w="2338" w:type="dxa"/>
          </w:tcPr>
          <w:p w14:paraId="4734C6CB" w14:textId="279C8206" w:rsidR="006435E2" w:rsidRDefault="006435E2" w:rsidP="00B345B9">
            <w:pPr>
              <w:rPr>
                <w:rFonts w:cstheme="minorHAnsi"/>
                <w:sz w:val="28"/>
                <w:szCs w:val="28"/>
              </w:rPr>
            </w:pPr>
            <w:r>
              <w:rPr>
                <w:rFonts w:cstheme="minorHAnsi"/>
                <w:sz w:val="28"/>
                <w:szCs w:val="28"/>
              </w:rPr>
              <w:t>Monthly Cost</w:t>
            </w:r>
          </w:p>
        </w:tc>
      </w:tr>
      <w:tr w:rsidR="006435E2" w14:paraId="59EB82A8" w14:textId="77777777" w:rsidTr="006435E2">
        <w:tc>
          <w:tcPr>
            <w:tcW w:w="2337" w:type="dxa"/>
          </w:tcPr>
          <w:p w14:paraId="7FED4531" w14:textId="2207BE17" w:rsidR="006435E2" w:rsidRDefault="006435E2" w:rsidP="00B345B9">
            <w:pPr>
              <w:rPr>
                <w:rFonts w:cstheme="minorHAnsi"/>
                <w:sz w:val="28"/>
                <w:szCs w:val="28"/>
              </w:rPr>
            </w:pPr>
            <w:r>
              <w:rPr>
                <w:rFonts w:cstheme="minorHAnsi"/>
                <w:sz w:val="28"/>
                <w:szCs w:val="28"/>
              </w:rPr>
              <w:t>Home 2300 sf</w:t>
            </w:r>
          </w:p>
        </w:tc>
        <w:tc>
          <w:tcPr>
            <w:tcW w:w="2337" w:type="dxa"/>
          </w:tcPr>
          <w:p w14:paraId="4C8477D7" w14:textId="282AC906" w:rsidR="006435E2" w:rsidRDefault="006435E2" w:rsidP="00B345B9">
            <w:pPr>
              <w:rPr>
                <w:rFonts w:cstheme="minorHAnsi"/>
                <w:sz w:val="28"/>
                <w:szCs w:val="28"/>
              </w:rPr>
            </w:pPr>
            <w:r>
              <w:rPr>
                <w:rFonts w:cstheme="minorHAnsi"/>
                <w:sz w:val="28"/>
                <w:szCs w:val="28"/>
              </w:rPr>
              <w:t>$1786</w:t>
            </w:r>
          </w:p>
        </w:tc>
        <w:tc>
          <w:tcPr>
            <w:tcW w:w="2338" w:type="dxa"/>
          </w:tcPr>
          <w:p w14:paraId="10F64382" w14:textId="1D423884" w:rsidR="006435E2" w:rsidRDefault="006435E2" w:rsidP="00B345B9">
            <w:pPr>
              <w:rPr>
                <w:rFonts w:cstheme="minorHAnsi"/>
                <w:sz w:val="28"/>
                <w:szCs w:val="28"/>
              </w:rPr>
            </w:pPr>
            <w:r>
              <w:rPr>
                <w:rFonts w:cstheme="minorHAnsi"/>
                <w:sz w:val="28"/>
                <w:szCs w:val="28"/>
              </w:rPr>
              <w:t>CCRC 650 sf</w:t>
            </w:r>
          </w:p>
        </w:tc>
        <w:tc>
          <w:tcPr>
            <w:tcW w:w="2338" w:type="dxa"/>
          </w:tcPr>
          <w:p w14:paraId="528881E1" w14:textId="5AF2101F" w:rsidR="006435E2" w:rsidRDefault="006435E2" w:rsidP="00B345B9">
            <w:pPr>
              <w:rPr>
                <w:rFonts w:cstheme="minorHAnsi"/>
                <w:sz w:val="28"/>
                <w:szCs w:val="28"/>
              </w:rPr>
            </w:pPr>
            <w:r>
              <w:rPr>
                <w:rFonts w:cstheme="minorHAnsi"/>
                <w:sz w:val="28"/>
                <w:szCs w:val="28"/>
              </w:rPr>
              <w:t>$3,000+</w:t>
            </w:r>
          </w:p>
        </w:tc>
      </w:tr>
      <w:tr w:rsidR="006435E2" w14:paraId="092C0EF3" w14:textId="77777777" w:rsidTr="006435E2">
        <w:tc>
          <w:tcPr>
            <w:tcW w:w="2337" w:type="dxa"/>
          </w:tcPr>
          <w:p w14:paraId="3B0052C7" w14:textId="3AA415B4" w:rsidR="006435E2" w:rsidRDefault="006435E2" w:rsidP="00B345B9">
            <w:pPr>
              <w:rPr>
                <w:rFonts w:cstheme="minorHAnsi"/>
                <w:sz w:val="28"/>
                <w:szCs w:val="28"/>
              </w:rPr>
            </w:pPr>
            <w:r>
              <w:rPr>
                <w:rFonts w:cstheme="minorHAnsi"/>
                <w:sz w:val="28"/>
                <w:szCs w:val="28"/>
              </w:rPr>
              <w:t>Condo 1670 sf</w:t>
            </w:r>
          </w:p>
        </w:tc>
        <w:tc>
          <w:tcPr>
            <w:tcW w:w="2337" w:type="dxa"/>
          </w:tcPr>
          <w:p w14:paraId="16747DC7" w14:textId="0868842A" w:rsidR="006435E2" w:rsidRDefault="006435E2" w:rsidP="00B345B9">
            <w:pPr>
              <w:rPr>
                <w:rFonts w:cstheme="minorHAnsi"/>
                <w:sz w:val="28"/>
                <w:szCs w:val="28"/>
              </w:rPr>
            </w:pPr>
            <w:r>
              <w:rPr>
                <w:rFonts w:cstheme="minorHAnsi"/>
                <w:sz w:val="28"/>
                <w:szCs w:val="28"/>
              </w:rPr>
              <w:t>$1388</w:t>
            </w:r>
          </w:p>
        </w:tc>
        <w:tc>
          <w:tcPr>
            <w:tcW w:w="2338" w:type="dxa"/>
          </w:tcPr>
          <w:p w14:paraId="0E09FAD6" w14:textId="3345A779" w:rsidR="006435E2" w:rsidRDefault="006435E2" w:rsidP="00B345B9">
            <w:pPr>
              <w:rPr>
                <w:rFonts w:cstheme="minorHAnsi"/>
                <w:sz w:val="28"/>
                <w:szCs w:val="28"/>
              </w:rPr>
            </w:pPr>
            <w:r>
              <w:rPr>
                <w:rFonts w:cstheme="minorHAnsi"/>
                <w:sz w:val="28"/>
                <w:szCs w:val="28"/>
              </w:rPr>
              <w:t>CCRC 650 sf</w:t>
            </w:r>
          </w:p>
        </w:tc>
        <w:tc>
          <w:tcPr>
            <w:tcW w:w="2338" w:type="dxa"/>
          </w:tcPr>
          <w:p w14:paraId="2FE8986B" w14:textId="24E6700F" w:rsidR="006435E2" w:rsidRDefault="006435E2" w:rsidP="00B345B9">
            <w:pPr>
              <w:rPr>
                <w:rFonts w:cstheme="minorHAnsi"/>
                <w:sz w:val="28"/>
                <w:szCs w:val="28"/>
              </w:rPr>
            </w:pPr>
            <w:r>
              <w:rPr>
                <w:rFonts w:cstheme="minorHAnsi"/>
                <w:sz w:val="28"/>
                <w:szCs w:val="28"/>
              </w:rPr>
              <w:t>$3,000+</w:t>
            </w:r>
          </w:p>
        </w:tc>
      </w:tr>
    </w:tbl>
    <w:p w14:paraId="32E03C8D" w14:textId="124A62FB" w:rsidR="00AC4CB8" w:rsidRDefault="00DF15A7" w:rsidP="00B345B9">
      <w:pPr>
        <w:rPr>
          <w:rFonts w:cstheme="minorHAnsi"/>
          <w:sz w:val="28"/>
          <w:szCs w:val="28"/>
        </w:rPr>
      </w:pPr>
      <w:r>
        <w:rPr>
          <w:rFonts w:cstheme="minorHAnsi"/>
          <w:sz w:val="28"/>
          <w:szCs w:val="28"/>
        </w:rPr>
        <w:t xml:space="preserve">*Neither rent nor a mortgage </w:t>
      </w:r>
      <w:r w:rsidR="00AA7AE8">
        <w:rPr>
          <w:rFonts w:cstheme="minorHAnsi"/>
          <w:sz w:val="28"/>
          <w:szCs w:val="28"/>
        </w:rPr>
        <w:t>are</w:t>
      </w:r>
      <w:r>
        <w:rPr>
          <w:rFonts w:cstheme="minorHAnsi"/>
          <w:sz w:val="28"/>
          <w:szCs w:val="28"/>
        </w:rPr>
        <w:t xml:space="preserve"> factored into these costs.</w:t>
      </w:r>
    </w:p>
    <w:p w14:paraId="0D23AF58" w14:textId="54A143E7" w:rsidR="00AC4CB8" w:rsidRDefault="006435E2" w:rsidP="00B345B9">
      <w:pPr>
        <w:rPr>
          <w:rFonts w:cstheme="minorHAnsi"/>
          <w:color w:val="4A4A4A"/>
          <w:sz w:val="28"/>
          <w:szCs w:val="28"/>
        </w:rPr>
      </w:pPr>
      <w:r>
        <w:rPr>
          <w:rFonts w:cstheme="minorHAnsi"/>
          <w:color w:val="4A4A4A"/>
          <w:sz w:val="28"/>
          <w:szCs w:val="28"/>
        </w:rPr>
        <w:lastRenderedPageBreak/>
        <w:t xml:space="preserve">Azalea Estates offers studio, </w:t>
      </w:r>
      <w:proofErr w:type="gramStart"/>
      <w:r>
        <w:rPr>
          <w:rFonts w:cstheme="minorHAnsi"/>
          <w:color w:val="4A4A4A"/>
          <w:sz w:val="28"/>
          <w:szCs w:val="28"/>
        </w:rPr>
        <w:t>one and two bedroom</w:t>
      </w:r>
      <w:proofErr w:type="gramEnd"/>
      <w:r>
        <w:rPr>
          <w:rFonts w:cstheme="minorHAnsi"/>
          <w:color w:val="4A4A4A"/>
          <w:sz w:val="28"/>
          <w:szCs w:val="28"/>
        </w:rPr>
        <w:t xml:space="preserve"> units. The studio costs $2695/</w:t>
      </w:r>
      <w:proofErr w:type="spellStart"/>
      <w:r>
        <w:rPr>
          <w:rFonts w:cstheme="minorHAnsi"/>
          <w:color w:val="4A4A4A"/>
          <w:sz w:val="28"/>
          <w:szCs w:val="28"/>
        </w:rPr>
        <w:t>mo</w:t>
      </w:r>
      <w:proofErr w:type="spellEnd"/>
      <w:r>
        <w:rPr>
          <w:rFonts w:cstheme="minorHAnsi"/>
          <w:color w:val="4A4A4A"/>
          <w:sz w:val="28"/>
          <w:szCs w:val="28"/>
        </w:rPr>
        <w:t xml:space="preserve"> for 388 square feet and the two bedrooms are $4695/</w:t>
      </w:r>
      <w:proofErr w:type="spellStart"/>
      <w:r>
        <w:rPr>
          <w:rFonts w:cstheme="minorHAnsi"/>
          <w:color w:val="4A4A4A"/>
          <w:sz w:val="28"/>
          <w:szCs w:val="28"/>
        </w:rPr>
        <w:t>mo</w:t>
      </w:r>
      <w:proofErr w:type="spellEnd"/>
      <w:r>
        <w:rPr>
          <w:rFonts w:cstheme="minorHAnsi"/>
          <w:color w:val="4A4A4A"/>
          <w:sz w:val="28"/>
          <w:szCs w:val="28"/>
        </w:rPr>
        <w:t xml:space="preserve"> for 1049 square feet. </w:t>
      </w:r>
    </w:p>
    <w:p w14:paraId="6F2B8BC7" w14:textId="7A8B4FE7" w:rsidR="006435E2" w:rsidRDefault="006435E2" w:rsidP="00B345B9">
      <w:pPr>
        <w:rPr>
          <w:rFonts w:cstheme="minorHAnsi"/>
          <w:color w:val="4A4A4A"/>
          <w:sz w:val="28"/>
          <w:szCs w:val="28"/>
        </w:rPr>
      </w:pPr>
      <w:r>
        <w:rPr>
          <w:rFonts w:cstheme="minorHAnsi"/>
          <w:color w:val="4A4A4A"/>
          <w:sz w:val="28"/>
          <w:szCs w:val="28"/>
        </w:rPr>
        <w:t>Let’s compare costs at Galloway Ridge, a Life Care CCRC with Azalea Estates.</w:t>
      </w:r>
    </w:p>
    <w:p w14:paraId="6800A83E" w14:textId="1E64D2B0" w:rsidR="006435E2" w:rsidRDefault="006435E2" w:rsidP="00B345B9">
      <w:pPr>
        <w:rPr>
          <w:rFonts w:cstheme="minorHAnsi"/>
          <w:color w:val="4A4A4A"/>
          <w:sz w:val="28"/>
          <w:szCs w:val="28"/>
        </w:rPr>
      </w:pPr>
      <w:r>
        <w:rPr>
          <w:rFonts w:cstheme="minorHAnsi"/>
          <w:color w:val="4A4A4A"/>
          <w:sz w:val="28"/>
          <w:szCs w:val="28"/>
        </w:rPr>
        <w:t xml:space="preserve">First of </w:t>
      </w:r>
      <w:proofErr w:type="gramStart"/>
      <w:r>
        <w:rPr>
          <w:rFonts w:cstheme="minorHAnsi"/>
          <w:color w:val="4A4A4A"/>
          <w:sz w:val="28"/>
          <w:szCs w:val="28"/>
        </w:rPr>
        <w:t>all</w:t>
      </w:r>
      <w:proofErr w:type="gramEnd"/>
      <w:r>
        <w:rPr>
          <w:rFonts w:cstheme="minorHAnsi"/>
          <w:color w:val="4A4A4A"/>
          <w:sz w:val="28"/>
          <w:szCs w:val="28"/>
        </w:rPr>
        <w:t xml:space="preserve"> the smallest unit at Galloway Ridge is a one bedroom that is 815 sq. ft. which is $3358/month</w:t>
      </w:r>
      <w:r w:rsidR="00DF15A7">
        <w:rPr>
          <w:rFonts w:cstheme="minorHAnsi"/>
          <w:color w:val="4A4A4A"/>
          <w:sz w:val="28"/>
          <w:szCs w:val="28"/>
        </w:rPr>
        <w:t xml:space="preserve"> or $4.1/sq ft compared with $6.9/sq. ft</w:t>
      </w:r>
      <w:r>
        <w:rPr>
          <w:rFonts w:cstheme="minorHAnsi"/>
          <w:color w:val="4A4A4A"/>
          <w:sz w:val="28"/>
          <w:szCs w:val="28"/>
        </w:rPr>
        <w:t xml:space="preserve">. </w:t>
      </w:r>
    </w:p>
    <w:p w14:paraId="4C2433D8" w14:textId="42FF72E4" w:rsidR="00DF15A7" w:rsidRDefault="00DF15A7" w:rsidP="00B345B9">
      <w:pPr>
        <w:rPr>
          <w:rFonts w:cstheme="minorHAnsi"/>
          <w:color w:val="4A4A4A"/>
          <w:sz w:val="28"/>
          <w:szCs w:val="28"/>
        </w:rPr>
      </w:pPr>
      <w:r>
        <w:rPr>
          <w:rFonts w:cstheme="minorHAnsi"/>
          <w:color w:val="4A4A4A"/>
          <w:sz w:val="28"/>
          <w:szCs w:val="28"/>
        </w:rPr>
        <w:t xml:space="preserve">The smallest two bedroom unit is 1296 </w:t>
      </w:r>
      <w:proofErr w:type="spellStart"/>
      <w:proofErr w:type="gramStart"/>
      <w:r>
        <w:rPr>
          <w:rFonts w:cstheme="minorHAnsi"/>
          <w:color w:val="4A4A4A"/>
          <w:sz w:val="28"/>
          <w:szCs w:val="28"/>
        </w:rPr>
        <w:t>sq.ft</w:t>
      </w:r>
      <w:proofErr w:type="spellEnd"/>
      <w:proofErr w:type="gramEnd"/>
      <w:r>
        <w:rPr>
          <w:rFonts w:cstheme="minorHAnsi"/>
          <w:color w:val="4A4A4A"/>
          <w:sz w:val="28"/>
          <w:szCs w:val="28"/>
        </w:rPr>
        <w:t xml:space="preserve"> for $4942/</w:t>
      </w:r>
      <w:proofErr w:type="spellStart"/>
      <w:r>
        <w:rPr>
          <w:rFonts w:cstheme="minorHAnsi"/>
          <w:color w:val="4A4A4A"/>
          <w:sz w:val="28"/>
          <w:szCs w:val="28"/>
        </w:rPr>
        <w:t>mo</w:t>
      </w:r>
      <w:proofErr w:type="spellEnd"/>
      <w:r>
        <w:rPr>
          <w:rFonts w:cstheme="minorHAnsi"/>
          <w:color w:val="4A4A4A"/>
          <w:sz w:val="28"/>
          <w:szCs w:val="28"/>
        </w:rPr>
        <w:t xml:space="preserve"> vs. 1044 </w:t>
      </w:r>
      <w:proofErr w:type="spellStart"/>
      <w:r>
        <w:rPr>
          <w:rFonts w:cstheme="minorHAnsi"/>
          <w:color w:val="4A4A4A"/>
          <w:sz w:val="28"/>
          <w:szCs w:val="28"/>
        </w:rPr>
        <w:t>sq.ft</w:t>
      </w:r>
      <w:proofErr w:type="spellEnd"/>
      <w:r>
        <w:rPr>
          <w:rFonts w:cstheme="minorHAnsi"/>
          <w:color w:val="4A4A4A"/>
          <w:sz w:val="28"/>
          <w:szCs w:val="28"/>
        </w:rPr>
        <w:t xml:space="preserve">. for $4695. </w:t>
      </w:r>
    </w:p>
    <w:p w14:paraId="5CE76959" w14:textId="0F01DB72" w:rsidR="00DF15A7" w:rsidRDefault="00DF15A7" w:rsidP="00B345B9">
      <w:pPr>
        <w:rPr>
          <w:rFonts w:cstheme="minorHAnsi"/>
          <w:color w:val="4A4A4A"/>
          <w:sz w:val="28"/>
          <w:szCs w:val="28"/>
        </w:rPr>
      </w:pPr>
      <w:r>
        <w:rPr>
          <w:rFonts w:cstheme="minorHAnsi"/>
          <w:color w:val="4A4A4A"/>
          <w:sz w:val="28"/>
          <w:szCs w:val="28"/>
        </w:rPr>
        <w:t>Independent Living facilities have different CDC guidelines according to the marketing person I spoke with.</w:t>
      </w:r>
    </w:p>
    <w:p w14:paraId="554C4D66" w14:textId="6A801F29" w:rsidR="007F5340" w:rsidRDefault="007F5340" w:rsidP="00B345B9">
      <w:pPr>
        <w:rPr>
          <w:rFonts w:cstheme="minorHAnsi"/>
          <w:color w:val="4A4A4A"/>
          <w:sz w:val="28"/>
          <w:szCs w:val="28"/>
        </w:rPr>
      </w:pPr>
      <w:r>
        <w:rPr>
          <w:rFonts w:cstheme="minorHAnsi"/>
          <w:color w:val="4A4A4A"/>
          <w:sz w:val="28"/>
          <w:szCs w:val="28"/>
        </w:rPr>
        <w:t xml:space="preserve">The Health Industry is rethinking how to redesign CCRCs post </w:t>
      </w:r>
      <w:proofErr w:type="spellStart"/>
      <w:r>
        <w:rPr>
          <w:rFonts w:cstheme="minorHAnsi"/>
          <w:color w:val="4A4A4A"/>
          <w:sz w:val="28"/>
          <w:szCs w:val="28"/>
        </w:rPr>
        <w:t>Covid</w:t>
      </w:r>
      <w:proofErr w:type="spellEnd"/>
      <w:r>
        <w:rPr>
          <w:rFonts w:cstheme="minorHAnsi"/>
          <w:color w:val="4A4A4A"/>
          <w:sz w:val="28"/>
          <w:szCs w:val="28"/>
        </w:rPr>
        <w:t>.</w:t>
      </w:r>
    </w:p>
    <w:p w14:paraId="50385956" w14:textId="61FF14F5" w:rsidR="007F5340" w:rsidRPr="002D6316" w:rsidRDefault="007F5340" w:rsidP="002D6316">
      <w:pPr>
        <w:pStyle w:val="ListParagraph"/>
        <w:numPr>
          <w:ilvl w:val="0"/>
          <w:numId w:val="2"/>
        </w:numPr>
        <w:rPr>
          <w:rFonts w:cstheme="minorHAnsi"/>
          <w:color w:val="4A4A4A"/>
          <w:sz w:val="28"/>
          <w:szCs w:val="28"/>
        </w:rPr>
      </w:pPr>
      <w:r w:rsidRPr="002D6316">
        <w:rPr>
          <w:rFonts w:cstheme="minorHAnsi"/>
          <w:color w:val="4A4A4A"/>
          <w:sz w:val="28"/>
          <w:szCs w:val="28"/>
        </w:rPr>
        <w:t>Smaller group units in a building.</w:t>
      </w:r>
    </w:p>
    <w:p w14:paraId="11D3D333" w14:textId="207D6D09" w:rsidR="007F5340" w:rsidRPr="002D6316" w:rsidRDefault="007F5340" w:rsidP="002D6316">
      <w:pPr>
        <w:pStyle w:val="ListParagraph"/>
        <w:numPr>
          <w:ilvl w:val="0"/>
          <w:numId w:val="2"/>
        </w:numPr>
        <w:rPr>
          <w:rFonts w:cstheme="minorHAnsi"/>
          <w:color w:val="4A4A4A"/>
          <w:sz w:val="28"/>
          <w:szCs w:val="28"/>
        </w:rPr>
      </w:pPr>
      <w:r w:rsidRPr="002D6316">
        <w:rPr>
          <w:rFonts w:cstheme="minorHAnsi"/>
          <w:color w:val="4A4A4A"/>
          <w:sz w:val="28"/>
          <w:szCs w:val="28"/>
        </w:rPr>
        <w:t>Designated area used for isolation.</w:t>
      </w:r>
    </w:p>
    <w:p w14:paraId="06CCC7FE" w14:textId="2AC9246F" w:rsidR="007F5340" w:rsidRPr="002D6316" w:rsidRDefault="007F5340" w:rsidP="002D6316">
      <w:pPr>
        <w:pStyle w:val="ListParagraph"/>
        <w:numPr>
          <w:ilvl w:val="0"/>
          <w:numId w:val="2"/>
        </w:numPr>
        <w:rPr>
          <w:rFonts w:cstheme="minorHAnsi"/>
          <w:color w:val="4A4A4A"/>
          <w:sz w:val="28"/>
          <w:szCs w:val="28"/>
        </w:rPr>
      </w:pPr>
      <w:r w:rsidRPr="002D6316">
        <w:rPr>
          <w:rFonts w:cstheme="minorHAnsi"/>
          <w:color w:val="4A4A4A"/>
          <w:sz w:val="28"/>
          <w:szCs w:val="28"/>
        </w:rPr>
        <w:t>Much more outdoor space</w:t>
      </w:r>
    </w:p>
    <w:p w14:paraId="4336B781" w14:textId="07F90B90" w:rsidR="002D6316" w:rsidRPr="002D6316" w:rsidRDefault="007F5340" w:rsidP="002D6316">
      <w:pPr>
        <w:pStyle w:val="ListParagraph"/>
        <w:numPr>
          <w:ilvl w:val="0"/>
          <w:numId w:val="2"/>
        </w:numPr>
        <w:rPr>
          <w:rFonts w:cstheme="minorHAnsi"/>
          <w:color w:val="4A4A4A"/>
          <w:sz w:val="28"/>
          <w:szCs w:val="28"/>
        </w:rPr>
      </w:pPr>
      <w:r w:rsidRPr="002D6316">
        <w:rPr>
          <w:rFonts w:cstheme="minorHAnsi"/>
          <w:color w:val="4A4A4A"/>
          <w:sz w:val="28"/>
          <w:szCs w:val="28"/>
        </w:rPr>
        <w:t>Rethin</w:t>
      </w:r>
      <w:r w:rsidR="002D6316" w:rsidRPr="002D6316">
        <w:rPr>
          <w:rFonts w:cstheme="minorHAnsi"/>
          <w:color w:val="4A4A4A"/>
          <w:sz w:val="28"/>
          <w:szCs w:val="28"/>
        </w:rPr>
        <w:t>k</w:t>
      </w:r>
      <w:r w:rsidRPr="002D6316">
        <w:rPr>
          <w:rFonts w:cstheme="minorHAnsi"/>
          <w:color w:val="4A4A4A"/>
          <w:sz w:val="28"/>
          <w:szCs w:val="28"/>
        </w:rPr>
        <w:t xml:space="preserve">ing the heating and air-conditioning system to circulate air over </w:t>
      </w:r>
      <w:r w:rsidR="002D6316" w:rsidRPr="002D6316">
        <w:rPr>
          <w:rFonts w:cstheme="minorHAnsi"/>
          <w:color w:val="4A4A4A"/>
          <w:sz w:val="28"/>
          <w:szCs w:val="28"/>
        </w:rPr>
        <w:t>smaller areas.</w:t>
      </w:r>
    </w:p>
    <w:p w14:paraId="70ABF0D6" w14:textId="4D56104E" w:rsidR="002D6316" w:rsidRPr="002D6316" w:rsidRDefault="002D6316" w:rsidP="002D6316">
      <w:pPr>
        <w:pStyle w:val="ListParagraph"/>
        <w:numPr>
          <w:ilvl w:val="0"/>
          <w:numId w:val="2"/>
        </w:numPr>
        <w:rPr>
          <w:rFonts w:cstheme="minorHAnsi"/>
          <w:color w:val="4A4A4A"/>
          <w:sz w:val="28"/>
          <w:szCs w:val="28"/>
        </w:rPr>
      </w:pPr>
      <w:r w:rsidRPr="002D6316">
        <w:rPr>
          <w:rFonts w:cstheme="minorHAnsi"/>
          <w:color w:val="4A4A4A"/>
          <w:sz w:val="28"/>
          <w:szCs w:val="28"/>
        </w:rPr>
        <w:t xml:space="preserve">Group activities and communal dining will have to be reinvented and done in smaller groups and buffets will probably be a thing of the past. </w:t>
      </w:r>
    </w:p>
    <w:p w14:paraId="79BC5394" w14:textId="4039E453" w:rsidR="002D6316" w:rsidRPr="002D6316" w:rsidRDefault="002D6316" w:rsidP="002D6316">
      <w:pPr>
        <w:pStyle w:val="ListParagraph"/>
        <w:numPr>
          <w:ilvl w:val="0"/>
          <w:numId w:val="2"/>
        </w:numPr>
        <w:rPr>
          <w:rFonts w:cstheme="minorHAnsi"/>
          <w:color w:val="4A4A4A"/>
          <w:sz w:val="28"/>
          <w:szCs w:val="28"/>
        </w:rPr>
      </w:pPr>
      <w:r w:rsidRPr="002D6316">
        <w:rPr>
          <w:rFonts w:cstheme="minorHAnsi"/>
          <w:color w:val="4A4A4A"/>
          <w:sz w:val="28"/>
          <w:szCs w:val="28"/>
        </w:rPr>
        <w:t>Telemedicine and technology will be much more integrated into communities.</w:t>
      </w:r>
    </w:p>
    <w:p w14:paraId="0AD6D53D" w14:textId="41D240BC" w:rsidR="00DF15A7" w:rsidRDefault="00DF15A7" w:rsidP="00B345B9">
      <w:pPr>
        <w:rPr>
          <w:rFonts w:cstheme="minorHAnsi"/>
          <w:color w:val="4A4A4A"/>
          <w:sz w:val="28"/>
          <w:szCs w:val="28"/>
        </w:rPr>
      </w:pPr>
      <w:r>
        <w:rPr>
          <w:rFonts w:cstheme="minorHAnsi"/>
          <w:color w:val="4A4A4A"/>
          <w:sz w:val="28"/>
          <w:szCs w:val="28"/>
        </w:rPr>
        <w:t>Monthly Cost</w:t>
      </w:r>
      <w:r w:rsidR="00D37B36">
        <w:rPr>
          <w:rFonts w:cstheme="minorHAnsi"/>
          <w:color w:val="4A4A4A"/>
          <w:sz w:val="28"/>
          <w:szCs w:val="28"/>
        </w:rPr>
        <w:t xml:space="preserve"> (from Genworth)</w:t>
      </w:r>
    </w:p>
    <w:tbl>
      <w:tblPr>
        <w:tblStyle w:val="TableGrid"/>
        <w:tblW w:w="0" w:type="auto"/>
        <w:tblLook w:val="04A0" w:firstRow="1" w:lastRow="0" w:firstColumn="1" w:lastColumn="0" w:noHBand="0" w:noVBand="1"/>
      </w:tblPr>
      <w:tblGrid>
        <w:gridCol w:w="4214"/>
        <w:gridCol w:w="2694"/>
        <w:gridCol w:w="2442"/>
      </w:tblGrid>
      <w:tr w:rsidR="00604205" w14:paraId="54C96610" w14:textId="5109CB19" w:rsidTr="00604205">
        <w:tc>
          <w:tcPr>
            <w:tcW w:w="4214" w:type="dxa"/>
          </w:tcPr>
          <w:p w14:paraId="729ADAF6" w14:textId="2EF66BF1" w:rsidR="00604205" w:rsidRPr="00DF15A7" w:rsidRDefault="00604205" w:rsidP="00B345B9">
            <w:pPr>
              <w:rPr>
                <w:rFonts w:cstheme="minorHAnsi"/>
                <w:b/>
                <w:bCs/>
                <w:color w:val="4A4A4A"/>
                <w:sz w:val="28"/>
                <w:szCs w:val="28"/>
              </w:rPr>
            </w:pPr>
            <w:r w:rsidRPr="00DF15A7">
              <w:rPr>
                <w:rFonts w:cstheme="minorHAnsi"/>
                <w:b/>
                <w:bCs/>
                <w:color w:val="4A4A4A"/>
                <w:sz w:val="28"/>
                <w:szCs w:val="28"/>
              </w:rPr>
              <w:t>Home Health Care</w:t>
            </w:r>
          </w:p>
        </w:tc>
        <w:tc>
          <w:tcPr>
            <w:tcW w:w="2694" w:type="dxa"/>
          </w:tcPr>
          <w:p w14:paraId="39CEFCEA" w14:textId="77777777" w:rsidR="00604205" w:rsidRDefault="00604205" w:rsidP="00B345B9">
            <w:pPr>
              <w:rPr>
                <w:rFonts w:cstheme="minorHAnsi"/>
                <w:color w:val="4A4A4A"/>
                <w:sz w:val="28"/>
                <w:szCs w:val="28"/>
              </w:rPr>
            </w:pPr>
          </w:p>
        </w:tc>
        <w:tc>
          <w:tcPr>
            <w:tcW w:w="2442" w:type="dxa"/>
          </w:tcPr>
          <w:p w14:paraId="7FC14DF4" w14:textId="77777777" w:rsidR="00604205" w:rsidRDefault="00604205" w:rsidP="00B345B9">
            <w:pPr>
              <w:rPr>
                <w:rFonts w:cstheme="minorHAnsi"/>
                <w:color w:val="4A4A4A"/>
                <w:sz w:val="28"/>
                <w:szCs w:val="28"/>
              </w:rPr>
            </w:pPr>
          </w:p>
        </w:tc>
      </w:tr>
      <w:tr w:rsidR="00604205" w14:paraId="210AE86C" w14:textId="35D87B9C" w:rsidTr="00604205">
        <w:tc>
          <w:tcPr>
            <w:tcW w:w="4214" w:type="dxa"/>
          </w:tcPr>
          <w:p w14:paraId="4D5D5179" w14:textId="3A483E7A" w:rsidR="00604205" w:rsidRDefault="00604205" w:rsidP="00B345B9">
            <w:pPr>
              <w:rPr>
                <w:rFonts w:cstheme="minorHAnsi"/>
                <w:color w:val="4A4A4A"/>
                <w:sz w:val="28"/>
                <w:szCs w:val="28"/>
              </w:rPr>
            </w:pPr>
            <w:r>
              <w:rPr>
                <w:rFonts w:cstheme="minorHAnsi"/>
                <w:color w:val="4A4A4A"/>
                <w:sz w:val="28"/>
                <w:szCs w:val="28"/>
              </w:rPr>
              <w:t>Homemaker Services</w:t>
            </w:r>
          </w:p>
        </w:tc>
        <w:tc>
          <w:tcPr>
            <w:tcW w:w="2694" w:type="dxa"/>
          </w:tcPr>
          <w:p w14:paraId="100B6ABF" w14:textId="2DF4D393" w:rsidR="00604205" w:rsidRDefault="00604205" w:rsidP="00B345B9">
            <w:pPr>
              <w:rPr>
                <w:rFonts w:cstheme="minorHAnsi"/>
                <w:color w:val="4A4A4A"/>
                <w:sz w:val="28"/>
                <w:szCs w:val="28"/>
              </w:rPr>
            </w:pPr>
            <w:r>
              <w:rPr>
                <w:rFonts w:cstheme="minorHAnsi"/>
                <w:color w:val="4A4A4A"/>
                <w:sz w:val="28"/>
                <w:szCs w:val="28"/>
              </w:rPr>
              <w:t xml:space="preserve">$3613               </w:t>
            </w:r>
          </w:p>
        </w:tc>
        <w:tc>
          <w:tcPr>
            <w:tcW w:w="2442" w:type="dxa"/>
          </w:tcPr>
          <w:p w14:paraId="4D0ACDC9" w14:textId="75B64AA4" w:rsidR="00604205" w:rsidRDefault="00604205" w:rsidP="00B345B9">
            <w:pPr>
              <w:rPr>
                <w:rFonts w:cstheme="minorHAnsi"/>
                <w:color w:val="4A4A4A"/>
                <w:sz w:val="28"/>
                <w:szCs w:val="28"/>
              </w:rPr>
            </w:pPr>
            <w:r>
              <w:rPr>
                <w:rFonts w:cstheme="minorHAnsi"/>
                <w:color w:val="4A4A4A"/>
                <w:sz w:val="28"/>
                <w:szCs w:val="28"/>
              </w:rPr>
              <w:t>$43,356</w:t>
            </w:r>
          </w:p>
        </w:tc>
      </w:tr>
      <w:tr w:rsidR="00604205" w14:paraId="1CA4D0D7" w14:textId="3285881D" w:rsidTr="00604205">
        <w:tc>
          <w:tcPr>
            <w:tcW w:w="4214" w:type="dxa"/>
          </w:tcPr>
          <w:p w14:paraId="3A833234" w14:textId="6A6841F1" w:rsidR="00604205" w:rsidRDefault="00604205" w:rsidP="00B345B9">
            <w:pPr>
              <w:rPr>
                <w:rFonts w:cstheme="minorHAnsi"/>
                <w:color w:val="4A4A4A"/>
                <w:sz w:val="28"/>
                <w:szCs w:val="28"/>
              </w:rPr>
            </w:pPr>
            <w:r>
              <w:rPr>
                <w:rFonts w:cstheme="minorHAnsi"/>
                <w:color w:val="4A4A4A"/>
                <w:sz w:val="28"/>
                <w:szCs w:val="28"/>
              </w:rPr>
              <w:t>Homemaker Health Aide</w:t>
            </w:r>
          </w:p>
        </w:tc>
        <w:tc>
          <w:tcPr>
            <w:tcW w:w="2694" w:type="dxa"/>
          </w:tcPr>
          <w:p w14:paraId="5629CCDB" w14:textId="161DF176" w:rsidR="00604205" w:rsidRDefault="00604205" w:rsidP="00B345B9">
            <w:pPr>
              <w:rPr>
                <w:rFonts w:cstheme="minorHAnsi"/>
                <w:color w:val="4A4A4A"/>
                <w:sz w:val="28"/>
                <w:szCs w:val="28"/>
              </w:rPr>
            </w:pPr>
            <w:r>
              <w:rPr>
                <w:rFonts w:cstheme="minorHAnsi"/>
                <w:color w:val="4A4A4A"/>
                <w:sz w:val="28"/>
                <w:szCs w:val="28"/>
              </w:rPr>
              <w:t>$4004</w:t>
            </w:r>
          </w:p>
        </w:tc>
        <w:tc>
          <w:tcPr>
            <w:tcW w:w="2442" w:type="dxa"/>
          </w:tcPr>
          <w:p w14:paraId="47C3902F" w14:textId="1A9709CA" w:rsidR="00604205" w:rsidRDefault="00604205" w:rsidP="00B345B9">
            <w:pPr>
              <w:rPr>
                <w:rFonts w:cstheme="minorHAnsi"/>
                <w:color w:val="4A4A4A"/>
                <w:sz w:val="28"/>
                <w:szCs w:val="28"/>
              </w:rPr>
            </w:pPr>
            <w:r>
              <w:rPr>
                <w:rFonts w:cstheme="minorHAnsi"/>
                <w:color w:val="4A4A4A"/>
                <w:sz w:val="28"/>
                <w:szCs w:val="28"/>
              </w:rPr>
              <w:t>$48,048</w:t>
            </w:r>
          </w:p>
        </w:tc>
      </w:tr>
      <w:tr w:rsidR="00604205" w14:paraId="61CE4A37" w14:textId="347F3823" w:rsidTr="00604205">
        <w:tc>
          <w:tcPr>
            <w:tcW w:w="4214" w:type="dxa"/>
          </w:tcPr>
          <w:p w14:paraId="79EC956E" w14:textId="102F6909" w:rsidR="00604205" w:rsidRPr="00DF15A7" w:rsidRDefault="00604205" w:rsidP="00B345B9">
            <w:pPr>
              <w:rPr>
                <w:rFonts w:cstheme="minorHAnsi"/>
                <w:b/>
                <w:bCs/>
                <w:color w:val="4A4A4A"/>
                <w:sz w:val="28"/>
                <w:szCs w:val="28"/>
              </w:rPr>
            </w:pPr>
            <w:r w:rsidRPr="00DF15A7">
              <w:rPr>
                <w:rFonts w:cstheme="minorHAnsi"/>
                <w:b/>
                <w:bCs/>
                <w:color w:val="4A4A4A"/>
                <w:sz w:val="28"/>
                <w:szCs w:val="28"/>
              </w:rPr>
              <w:t>Adult Day Health Care</w:t>
            </w:r>
          </w:p>
        </w:tc>
        <w:tc>
          <w:tcPr>
            <w:tcW w:w="2694" w:type="dxa"/>
          </w:tcPr>
          <w:p w14:paraId="042D8830" w14:textId="77777777" w:rsidR="00604205" w:rsidRDefault="00604205" w:rsidP="00B345B9">
            <w:pPr>
              <w:rPr>
                <w:rFonts w:cstheme="minorHAnsi"/>
                <w:color w:val="4A4A4A"/>
                <w:sz w:val="28"/>
                <w:szCs w:val="28"/>
              </w:rPr>
            </w:pPr>
          </w:p>
        </w:tc>
        <w:tc>
          <w:tcPr>
            <w:tcW w:w="2442" w:type="dxa"/>
          </w:tcPr>
          <w:p w14:paraId="0F99611F" w14:textId="77777777" w:rsidR="00604205" w:rsidRDefault="00604205" w:rsidP="00B345B9">
            <w:pPr>
              <w:rPr>
                <w:rFonts w:cstheme="minorHAnsi"/>
                <w:color w:val="4A4A4A"/>
                <w:sz w:val="28"/>
                <w:szCs w:val="28"/>
              </w:rPr>
            </w:pPr>
          </w:p>
        </w:tc>
      </w:tr>
      <w:tr w:rsidR="00604205" w14:paraId="516E44DF" w14:textId="0A2FA3E7" w:rsidTr="00604205">
        <w:tc>
          <w:tcPr>
            <w:tcW w:w="4214" w:type="dxa"/>
          </w:tcPr>
          <w:p w14:paraId="42020356" w14:textId="4A64FB0C" w:rsidR="00604205" w:rsidRDefault="00604205" w:rsidP="00B345B9">
            <w:pPr>
              <w:rPr>
                <w:rFonts w:cstheme="minorHAnsi"/>
                <w:color w:val="4A4A4A"/>
                <w:sz w:val="28"/>
                <w:szCs w:val="28"/>
              </w:rPr>
            </w:pPr>
            <w:r>
              <w:rPr>
                <w:rFonts w:cstheme="minorHAnsi"/>
                <w:color w:val="4A4A4A"/>
                <w:sz w:val="28"/>
                <w:szCs w:val="28"/>
              </w:rPr>
              <w:t>Adult Day Health Care</w:t>
            </w:r>
          </w:p>
        </w:tc>
        <w:tc>
          <w:tcPr>
            <w:tcW w:w="2694" w:type="dxa"/>
          </w:tcPr>
          <w:p w14:paraId="6246CE89" w14:textId="796E920E" w:rsidR="00604205" w:rsidRDefault="00604205" w:rsidP="00B345B9">
            <w:pPr>
              <w:rPr>
                <w:rFonts w:cstheme="minorHAnsi"/>
                <w:color w:val="4A4A4A"/>
                <w:sz w:val="28"/>
                <w:szCs w:val="28"/>
              </w:rPr>
            </w:pPr>
            <w:r>
              <w:rPr>
                <w:rFonts w:cstheme="minorHAnsi"/>
                <w:color w:val="4A4A4A"/>
                <w:sz w:val="28"/>
                <w:szCs w:val="28"/>
              </w:rPr>
              <w:t>$1278</w:t>
            </w:r>
          </w:p>
        </w:tc>
        <w:tc>
          <w:tcPr>
            <w:tcW w:w="2442" w:type="dxa"/>
          </w:tcPr>
          <w:p w14:paraId="60AF8CE3" w14:textId="2F242EAC" w:rsidR="00604205" w:rsidRDefault="00604205" w:rsidP="00B345B9">
            <w:pPr>
              <w:rPr>
                <w:rFonts w:cstheme="minorHAnsi"/>
                <w:color w:val="4A4A4A"/>
                <w:sz w:val="28"/>
                <w:szCs w:val="28"/>
              </w:rPr>
            </w:pPr>
            <w:r>
              <w:rPr>
                <w:rFonts w:cstheme="minorHAnsi"/>
                <w:color w:val="4A4A4A"/>
                <w:sz w:val="28"/>
                <w:szCs w:val="28"/>
              </w:rPr>
              <w:t>$15,336</w:t>
            </w:r>
          </w:p>
        </w:tc>
      </w:tr>
      <w:tr w:rsidR="00604205" w14:paraId="761DA589" w14:textId="49BCD49A" w:rsidTr="00604205">
        <w:tc>
          <w:tcPr>
            <w:tcW w:w="4214" w:type="dxa"/>
          </w:tcPr>
          <w:p w14:paraId="0E54F675" w14:textId="7A92AA2C" w:rsidR="00604205" w:rsidRPr="00DF15A7" w:rsidRDefault="00604205" w:rsidP="00B345B9">
            <w:pPr>
              <w:rPr>
                <w:rFonts w:cstheme="minorHAnsi"/>
                <w:b/>
                <w:bCs/>
                <w:color w:val="4A4A4A"/>
                <w:sz w:val="28"/>
                <w:szCs w:val="28"/>
              </w:rPr>
            </w:pPr>
            <w:r w:rsidRPr="00DF15A7">
              <w:rPr>
                <w:rFonts w:cstheme="minorHAnsi"/>
                <w:b/>
                <w:bCs/>
                <w:color w:val="4A4A4A"/>
                <w:sz w:val="28"/>
                <w:szCs w:val="28"/>
              </w:rPr>
              <w:t>Assisted Living</w:t>
            </w:r>
          </w:p>
        </w:tc>
        <w:tc>
          <w:tcPr>
            <w:tcW w:w="2694" w:type="dxa"/>
          </w:tcPr>
          <w:p w14:paraId="6C7F9901" w14:textId="77777777" w:rsidR="00604205" w:rsidRDefault="00604205" w:rsidP="00B345B9">
            <w:pPr>
              <w:rPr>
                <w:rFonts w:cstheme="minorHAnsi"/>
                <w:color w:val="4A4A4A"/>
                <w:sz w:val="28"/>
                <w:szCs w:val="28"/>
              </w:rPr>
            </w:pPr>
          </w:p>
        </w:tc>
        <w:tc>
          <w:tcPr>
            <w:tcW w:w="2442" w:type="dxa"/>
          </w:tcPr>
          <w:p w14:paraId="6C35069D" w14:textId="77777777" w:rsidR="00604205" w:rsidRDefault="00604205" w:rsidP="00B345B9">
            <w:pPr>
              <w:rPr>
                <w:rFonts w:cstheme="minorHAnsi"/>
                <w:color w:val="4A4A4A"/>
                <w:sz w:val="28"/>
                <w:szCs w:val="28"/>
              </w:rPr>
            </w:pPr>
          </w:p>
        </w:tc>
      </w:tr>
      <w:tr w:rsidR="00604205" w14:paraId="68735B94" w14:textId="494B99BD" w:rsidTr="00604205">
        <w:tc>
          <w:tcPr>
            <w:tcW w:w="4214" w:type="dxa"/>
          </w:tcPr>
          <w:p w14:paraId="6A646171" w14:textId="4A99F0DB" w:rsidR="00604205" w:rsidRDefault="00604205" w:rsidP="00B345B9">
            <w:pPr>
              <w:rPr>
                <w:rFonts w:cstheme="minorHAnsi"/>
                <w:color w:val="4A4A4A"/>
                <w:sz w:val="28"/>
                <w:szCs w:val="28"/>
              </w:rPr>
            </w:pPr>
            <w:r>
              <w:rPr>
                <w:rFonts w:cstheme="minorHAnsi"/>
                <w:color w:val="4A4A4A"/>
                <w:sz w:val="28"/>
                <w:szCs w:val="28"/>
              </w:rPr>
              <w:t>Private, one bedroom</w:t>
            </w:r>
          </w:p>
        </w:tc>
        <w:tc>
          <w:tcPr>
            <w:tcW w:w="2694" w:type="dxa"/>
          </w:tcPr>
          <w:p w14:paraId="27FB22D0" w14:textId="130A3E57" w:rsidR="00604205" w:rsidRDefault="00604205" w:rsidP="00B345B9">
            <w:pPr>
              <w:rPr>
                <w:rFonts w:cstheme="minorHAnsi"/>
                <w:color w:val="4A4A4A"/>
                <w:sz w:val="28"/>
                <w:szCs w:val="28"/>
              </w:rPr>
            </w:pPr>
            <w:r>
              <w:rPr>
                <w:rFonts w:cstheme="minorHAnsi"/>
                <w:color w:val="4A4A4A"/>
                <w:sz w:val="28"/>
                <w:szCs w:val="28"/>
              </w:rPr>
              <w:t>$4000</w:t>
            </w:r>
          </w:p>
        </w:tc>
        <w:tc>
          <w:tcPr>
            <w:tcW w:w="2442" w:type="dxa"/>
          </w:tcPr>
          <w:p w14:paraId="7455C64B" w14:textId="0821B1D2" w:rsidR="00604205" w:rsidRDefault="00604205" w:rsidP="00B345B9">
            <w:pPr>
              <w:rPr>
                <w:rFonts w:cstheme="minorHAnsi"/>
                <w:color w:val="4A4A4A"/>
                <w:sz w:val="28"/>
                <w:szCs w:val="28"/>
              </w:rPr>
            </w:pPr>
            <w:r>
              <w:rPr>
                <w:rFonts w:cstheme="minorHAnsi"/>
                <w:color w:val="4A4A4A"/>
                <w:sz w:val="28"/>
                <w:szCs w:val="28"/>
              </w:rPr>
              <w:t>$48,000</w:t>
            </w:r>
          </w:p>
        </w:tc>
      </w:tr>
      <w:tr w:rsidR="00604205" w14:paraId="50A79645" w14:textId="19A514E6" w:rsidTr="00604205">
        <w:tc>
          <w:tcPr>
            <w:tcW w:w="4214" w:type="dxa"/>
          </w:tcPr>
          <w:p w14:paraId="2C8D2AB0" w14:textId="2AF57727" w:rsidR="00604205" w:rsidRPr="003E52D3" w:rsidRDefault="00604205" w:rsidP="00B345B9">
            <w:pPr>
              <w:rPr>
                <w:rFonts w:cstheme="minorHAnsi"/>
                <w:b/>
                <w:bCs/>
                <w:color w:val="4A4A4A"/>
                <w:sz w:val="28"/>
                <w:szCs w:val="28"/>
              </w:rPr>
            </w:pPr>
            <w:r w:rsidRPr="003E52D3">
              <w:rPr>
                <w:rFonts w:cstheme="minorHAnsi"/>
                <w:b/>
                <w:bCs/>
                <w:color w:val="4A4A4A"/>
                <w:sz w:val="28"/>
                <w:szCs w:val="28"/>
              </w:rPr>
              <w:t>Nursing Home Care</w:t>
            </w:r>
          </w:p>
        </w:tc>
        <w:tc>
          <w:tcPr>
            <w:tcW w:w="2694" w:type="dxa"/>
          </w:tcPr>
          <w:p w14:paraId="3EAB6752" w14:textId="77777777" w:rsidR="00604205" w:rsidRDefault="00604205" w:rsidP="00B345B9">
            <w:pPr>
              <w:rPr>
                <w:rFonts w:cstheme="minorHAnsi"/>
                <w:color w:val="4A4A4A"/>
                <w:sz w:val="28"/>
                <w:szCs w:val="28"/>
              </w:rPr>
            </w:pPr>
          </w:p>
        </w:tc>
        <w:tc>
          <w:tcPr>
            <w:tcW w:w="2442" w:type="dxa"/>
          </w:tcPr>
          <w:p w14:paraId="6D1F7386" w14:textId="77777777" w:rsidR="00604205" w:rsidRDefault="00604205" w:rsidP="00B345B9">
            <w:pPr>
              <w:rPr>
                <w:rFonts w:cstheme="minorHAnsi"/>
                <w:color w:val="4A4A4A"/>
                <w:sz w:val="28"/>
                <w:szCs w:val="28"/>
              </w:rPr>
            </w:pPr>
          </w:p>
        </w:tc>
      </w:tr>
      <w:tr w:rsidR="00604205" w14:paraId="4065E483" w14:textId="6A9FCFD1" w:rsidTr="00604205">
        <w:tc>
          <w:tcPr>
            <w:tcW w:w="4214" w:type="dxa"/>
          </w:tcPr>
          <w:p w14:paraId="3BFBC16D" w14:textId="1531460A" w:rsidR="00604205" w:rsidRDefault="00604205" w:rsidP="00B345B9">
            <w:pPr>
              <w:rPr>
                <w:rFonts w:cstheme="minorHAnsi"/>
                <w:color w:val="4A4A4A"/>
                <w:sz w:val="28"/>
                <w:szCs w:val="28"/>
              </w:rPr>
            </w:pPr>
            <w:r>
              <w:rPr>
                <w:rFonts w:cstheme="minorHAnsi"/>
                <w:color w:val="4A4A4A"/>
                <w:sz w:val="28"/>
                <w:szCs w:val="28"/>
              </w:rPr>
              <w:t>Semi-private room</w:t>
            </w:r>
          </w:p>
        </w:tc>
        <w:tc>
          <w:tcPr>
            <w:tcW w:w="2694" w:type="dxa"/>
          </w:tcPr>
          <w:p w14:paraId="443856C7" w14:textId="0BB8C191" w:rsidR="00604205" w:rsidRDefault="00604205" w:rsidP="00B345B9">
            <w:pPr>
              <w:rPr>
                <w:rFonts w:cstheme="minorHAnsi"/>
                <w:color w:val="4A4A4A"/>
                <w:sz w:val="28"/>
                <w:szCs w:val="28"/>
              </w:rPr>
            </w:pPr>
            <w:r>
              <w:rPr>
                <w:rFonts w:cstheme="minorHAnsi"/>
                <w:color w:val="4A4A4A"/>
                <w:sz w:val="28"/>
                <w:szCs w:val="28"/>
              </w:rPr>
              <w:t>$7300</w:t>
            </w:r>
          </w:p>
        </w:tc>
        <w:tc>
          <w:tcPr>
            <w:tcW w:w="2442" w:type="dxa"/>
          </w:tcPr>
          <w:p w14:paraId="0FF473BF" w14:textId="4EC78A95" w:rsidR="00604205" w:rsidRDefault="00604205" w:rsidP="00B345B9">
            <w:pPr>
              <w:rPr>
                <w:rFonts w:cstheme="minorHAnsi"/>
                <w:color w:val="4A4A4A"/>
                <w:sz w:val="28"/>
                <w:szCs w:val="28"/>
              </w:rPr>
            </w:pPr>
            <w:r>
              <w:rPr>
                <w:rFonts w:cstheme="minorHAnsi"/>
                <w:color w:val="4A4A4A"/>
                <w:sz w:val="28"/>
                <w:szCs w:val="28"/>
              </w:rPr>
              <w:t>$87,600</w:t>
            </w:r>
          </w:p>
        </w:tc>
      </w:tr>
      <w:tr w:rsidR="00604205" w14:paraId="62CD147F" w14:textId="300932AA" w:rsidTr="00604205">
        <w:tc>
          <w:tcPr>
            <w:tcW w:w="4214" w:type="dxa"/>
          </w:tcPr>
          <w:p w14:paraId="51BFDF0E" w14:textId="455331E1" w:rsidR="00604205" w:rsidRDefault="00604205" w:rsidP="00B345B9">
            <w:pPr>
              <w:rPr>
                <w:rFonts w:cstheme="minorHAnsi"/>
                <w:color w:val="4A4A4A"/>
                <w:sz w:val="28"/>
                <w:szCs w:val="28"/>
              </w:rPr>
            </w:pPr>
            <w:r>
              <w:rPr>
                <w:rFonts w:cstheme="minorHAnsi"/>
                <w:color w:val="4A4A4A"/>
                <w:sz w:val="28"/>
                <w:szCs w:val="28"/>
              </w:rPr>
              <w:t>Private room</w:t>
            </w:r>
          </w:p>
        </w:tc>
        <w:tc>
          <w:tcPr>
            <w:tcW w:w="2694" w:type="dxa"/>
          </w:tcPr>
          <w:p w14:paraId="48DD09C8" w14:textId="2BB6F808" w:rsidR="00604205" w:rsidRDefault="00604205" w:rsidP="00B345B9">
            <w:pPr>
              <w:rPr>
                <w:rFonts w:cstheme="minorHAnsi"/>
                <w:color w:val="4A4A4A"/>
                <w:sz w:val="28"/>
                <w:szCs w:val="28"/>
              </w:rPr>
            </w:pPr>
            <w:r>
              <w:rPr>
                <w:rFonts w:cstheme="minorHAnsi"/>
                <w:color w:val="4A4A4A"/>
                <w:sz w:val="28"/>
                <w:szCs w:val="28"/>
              </w:rPr>
              <w:t>$8060</w:t>
            </w:r>
          </w:p>
        </w:tc>
        <w:tc>
          <w:tcPr>
            <w:tcW w:w="2442" w:type="dxa"/>
          </w:tcPr>
          <w:p w14:paraId="6BE97A26" w14:textId="3845D54D" w:rsidR="00604205" w:rsidRDefault="00604205" w:rsidP="00B345B9">
            <w:pPr>
              <w:rPr>
                <w:rFonts w:cstheme="minorHAnsi"/>
                <w:color w:val="4A4A4A"/>
                <w:sz w:val="28"/>
                <w:szCs w:val="28"/>
              </w:rPr>
            </w:pPr>
            <w:r>
              <w:rPr>
                <w:rFonts w:cstheme="minorHAnsi"/>
                <w:color w:val="4A4A4A"/>
                <w:sz w:val="28"/>
                <w:szCs w:val="28"/>
              </w:rPr>
              <w:t>$96,720</w:t>
            </w:r>
          </w:p>
        </w:tc>
      </w:tr>
    </w:tbl>
    <w:p w14:paraId="0696A999" w14:textId="0DCE3C1E" w:rsidR="00DF15A7" w:rsidRPr="00B345B9" w:rsidRDefault="007F5340" w:rsidP="00B345B9">
      <w:pPr>
        <w:rPr>
          <w:rFonts w:cstheme="minorHAnsi"/>
          <w:color w:val="4A4A4A"/>
          <w:sz w:val="28"/>
          <w:szCs w:val="28"/>
        </w:rPr>
      </w:pPr>
      <w:r>
        <w:rPr>
          <w:rFonts w:cstheme="minorHAnsi"/>
          <w:color w:val="4A4A4A"/>
          <w:sz w:val="28"/>
          <w:szCs w:val="28"/>
        </w:rPr>
        <w:lastRenderedPageBreak/>
        <w:t>Homemaker Health Aide is a new term for me. From the description they help more with activities of daily living</w:t>
      </w:r>
      <w:r w:rsidR="002D6316">
        <w:rPr>
          <w:rFonts w:cstheme="minorHAnsi"/>
          <w:color w:val="4A4A4A"/>
          <w:sz w:val="28"/>
          <w:szCs w:val="28"/>
        </w:rPr>
        <w:t xml:space="preserve"> and</w:t>
      </w:r>
      <w:r>
        <w:rPr>
          <w:rFonts w:cstheme="minorHAnsi"/>
          <w:color w:val="4A4A4A"/>
          <w:sz w:val="28"/>
          <w:szCs w:val="28"/>
        </w:rPr>
        <w:t xml:space="preserve"> can go grocery shopping. CNAs are trained to provide more medical</w:t>
      </w:r>
      <w:r w:rsidR="002D6316">
        <w:rPr>
          <w:rFonts w:cstheme="minorHAnsi"/>
          <w:color w:val="4A4A4A"/>
          <w:sz w:val="28"/>
          <w:szCs w:val="28"/>
        </w:rPr>
        <w:t>ly oriented</w:t>
      </w:r>
      <w:r>
        <w:rPr>
          <w:rFonts w:cstheme="minorHAnsi"/>
          <w:color w:val="4A4A4A"/>
          <w:sz w:val="28"/>
          <w:szCs w:val="28"/>
        </w:rPr>
        <w:t xml:space="preserve"> assistance. </w:t>
      </w:r>
    </w:p>
    <w:p w14:paraId="75D115ED" w14:textId="4FD99638" w:rsidR="00847098" w:rsidRPr="00AC4CB8" w:rsidRDefault="00B81BAB" w:rsidP="00847098">
      <w:pPr>
        <w:pStyle w:val="NormalWeb"/>
        <w:shd w:val="clear" w:color="auto" w:fill="FFFFFF"/>
        <w:spacing w:before="0" w:beforeAutospacing="0"/>
        <w:rPr>
          <w:rFonts w:asciiTheme="minorHAnsi" w:hAnsiTheme="minorHAnsi" w:cstheme="minorHAnsi"/>
          <w:b/>
          <w:bCs/>
          <w:color w:val="4A4A4A"/>
          <w:sz w:val="28"/>
          <w:szCs w:val="28"/>
        </w:rPr>
      </w:pPr>
      <w:r w:rsidRPr="00AC4CB8">
        <w:rPr>
          <w:rFonts w:asciiTheme="minorHAnsi" w:hAnsiTheme="minorHAnsi" w:cstheme="minorHAnsi"/>
          <w:b/>
          <w:bCs/>
          <w:color w:val="4A4A4A"/>
          <w:sz w:val="28"/>
          <w:szCs w:val="28"/>
        </w:rPr>
        <w:t>Hiring CNAs</w:t>
      </w:r>
    </w:p>
    <w:p w14:paraId="23E2DFA8" w14:textId="20F61C21" w:rsidR="00B81BAB" w:rsidRPr="00B345B9" w:rsidRDefault="00B81BAB"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Get recommendations from friends</w:t>
      </w:r>
    </w:p>
    <w:p w14:paraId="6964D2BC" w14:textId="3C26499D" w:rsidR="00B81BAB" w:rsidRPr="00B345B9" w:rsidRDefault="00B81BAB"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Interview company</w:t>
      </w:r>
    </w:p>
    <w:p w14:paraId="75E5BC63" w14:textId="3B75BE39" w:rsidR="00B81BAB" w:rsidRPr="00B345B9" w:rsidRDefault="00B81BAB"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Carefully read contract</w:t>
      </w:r>
    </w:p>
    <w:p w14:paraId="084C4421" w14:textId="0C39BF6A" w:rsidR="00B81BAB" w:rsidRPr="00B345B9" w:rsidRDefault="00B81BAB"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Be aware of the company’s culture</w:t>
      </w:r>
    </w:p>
    <w:p w14:paraId="1C6E83AA" w14:textId="6966A58B" w:rsidR="00B81BAB" w:rsidRPr="00B345B9" w:rsidRDefault="00B81BAB"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Initially parent might need only a few hours of care</w:t>
      </w:r>
      <w:r w:rsidR="00DC0EB2" w:rsidRPr="00B345B9">
        <w:rPr>
          <w:rFonts w:asciiTheme="minorHAnsi" w:hAnsiTheme="minorHAnsi" w:cstheme="minorHAnsi"/>
          <w:color w:val="4A4A4A"/>
          <w:sz w:val="28"/>
          <w:szCs w:val="28"/>
        </w:rPr>
        <w:t xml:space="preserve"> a day</w:t>
      </w:r>
      <w:r w:rsidRPr="00B345B9">
        <w:rPr>
          <w:rFonts w:asciiTheme="minorHAnsi" w:hAnsiTheme="minorHAnsi" w:cstheme="minorHAnsi"/>
          <w:color w:val="4A4A4A"/>
          <w:sz w:val="28"/>
          <w:szCs w:val="28"/>
        </w:rPr>
        <w:t>. Required minimum is usually three hours but some companies might be more flexible.</w:t>
      </w:r>
      <w:r w:rsidR="00DC0EB2" w:rsidRPr="00B345B9">
        <w:rPr>
          <w:rFonts w:asciiTheme="minorHAnsi" w:hAnsiTheme="minorHAnsi" w:cstheme="minorHAnsi"/>
          <w:color w:val="4A4A4A"/>
          <w:sz w:val="28"/>
          <w:szCs w:val="28"/>
        </w:rPr>
        <w:t xml:space="preserve"> Some provide 2 hrs. but at a higher rate</w:t>
      </w:r>
    </w:p>
    <w:p w14:paraId="1AA3A251" w14:textId="3D52A96B" w:rsidR="008C5910" w:rsidRPr="00B345B9" w:rsidRDefault="008C5910"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Average home care cost is $22/</w:t>
      </w:r>
      <w:proofErr w:type="spellStart"/>
      <w:r w:rsidRPr="00B345B9">
        <w:rPr>
          <w:rFonts w:asciiTheme="minorHAnsi" w:hAnsiTheme="minorHAnsi" w:cstheme="minorHAnsi"/>
          <w:color w:val="4A4A4A"/>
          <w:sz w:val="28"/>
          <w:szCs w:val="28"/>
        </w:rPr>
        <w:t>hr</w:t>
      </w:r>
      <w:proofErr w:type="spellEnd"/>
      <w:r w:rsidRPr="00B345B9">
        <w:rPr>
          <w:rFonts w:asciiTheme="minorHAnsi" w:hAnsiTheme="minorHAnsi" w:cstheme="minorHAnsi"/>
          <w:color w:val="4A4A4A"/>
          <w:sz w:val="28"/>
          <w:szCs w:val="28"/>
        </w:rPr>
        <w:t>, range is $16-30.</w:t>
      </w:r>
    </w:p>
    <w:p w14:paraId="273A4038" w14:textId="2123FC3F" w:rsidR="008C5910" w:rsidRPr="00B345B9" w:rsidRDefault="008C5910"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 xml:space="preserve">Most people don’t need round the clock care – 3 </w:t>
      </w:r>
      <w:proofErr w:type="spellStart"/>
      <w:r w:rsidRPr="00B345B9">
        <w:rPr>
          <w:rFonts w:asciiTheme="minorHAnsi" w:hAnsiTheme="minorHAnsi" w:cstheme="minorHAnsi"/>
          <w:color w:val="4A4A4A"/>
          <w:sz w:val="28"/>
          <w:szCs w:val="28"/>
        </w:rPr>
        <w:t>hrs</w:t>
      </w:r>
      <w:proofErr w:type="spellEnd"/>
      <w:r w:rsidRPr="00B345B9">
        <w:rPr>
          <w:rFonts w:asciiTheme="minorHAnsi" w:hAnsiTheme="minorHAnsi" w:cstheme="minorHAnsi"/>
          <w:color w:val="4A4A4A"/>
          <w:sz w:val="28"/>
          <w:szCs w:val="28"/>
        </w:rPr>
        <w:t xml:space="preserve">/day = $462/week, $1848/mo.  </w:t>
      </w:r>
    </w:p>
    <w:p w14:paraId="72B3F6F6" w14:textId="7210E6D5" w:rsidR="00DC0EB2" w:rsidRPr="00B345B9" w:rsidRDefault="008C5910"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24/7 care</w:t>
      </w:r>
      <w:r w:rsidR="00DC0EB2" w:rsidRPr="00B345B9">
        <w:rPr>
          <w:rFonts w:asciiTheme="minorHAnsi" w:hAnsiTheme="minorHAnsi" w:cstheme="minorHAnsi"/>
          <w:color w:val="4A4A4A"/>
          <w:sz w:val="28"/>
          <w:szCs w:val="28"/>
        </w:rPr>
        <w:t xml:space="preserve"> = $3696/</w:t>
      </w:r>
      <w:proofErr w:type="spellStart"/>
      <w:r w:rsidR="00DC0EB2" w:rsidRPr="00B345B9">
        <w:rPr>
          <w:rFonts w:asciiTheme="minorHAnsi" w:hAnsiTheme="minorHAnsi" w:cstheme="minorHAnsi"/>
          <w:color w:val="4A4A4A"/>
          <w:sz w:val="28"/>
          <w:szCs w:val="28"/>
        </w:rPr>
        <w:t>wk</w:t>
      </w:r>
      <w:proofErr w:type="spellEnd"/>
      <w:r w:rsidR="00DC0EB2" w:rsidRPr="00B345B9">
        <w:rPr>
          <w:rFonts w:asciiTheme="minorHAnsi" w:hAnsiTheme="minorHAnsi" w:cstheme="minorHAnsi"/>
          <w:color w:val="4A4A4A"/>
          <w:sz w:val="28"/>
          <w:szCs w:val="28"/>
        </w:rPr>
        <w:t>, $14,784/mo.</w:t>
      </w:r>
      <w:r w:rsidR="007F5340">
        <w:rPr>
          <w:rFonts w:asciiTheme="minorHAnsi" w:hAnsiTheme="minorHAnsi" w:cstheme="minorHAnsi"/>
          <w:color w:val="4A4A4A"/>
          <w:sz w:val="28"/>
          <w:szCs w:val="28"/>
        </w:rPr>
        <w:t xml:space="preserve"> nearly twice as much as a nursing home.</w:t>
      </w:r>
    </w:p>
    <w:p w14:paraId="33FC8594" w14:textId="0D7478AF" w:rsidR="00DC0EB2" w:rsidRPr="00B345B9" w:rsidRDefault="00DC0EB2"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Most people don’t need 24/</w:t>
      </w:r>
      <w:r w:rsidR="007F5340">
        <w:rPr>
          <w:rFonts w:asciiTheme="minorHAnsi" w:hAnsiTheme="minorHAnsi" w:cstheme="minorHAnsi"/>
          <w:color w:val="4A4A4A"/>
          <w:sz w:val="28"/>
          <w:szCs w:val="28"/>
        </w:rPr>
        <w:t>7</w:t>
      </w:r>
      <w:r w:rsidRPr="00B345B9">
        <w:rPr>
          <w:rFonts w:asciiTheme="minorHAnsi" w:hAnsiTheme="minorHAnsi" w:cstheme="minorHAnsi"/>
          <w:color w:val="4A4A4A"/>
          <w:sz w:val="28"/>
          <w:szCs w:val="28"/>
        </w:rPr>
        <w:t xml:space="preserve"> care for an extended period of time. My mother had 24/7 care for 3 months.</w:t>
      </w:r>
    </w:p>
    <w:p w14:paraId="61F28498" w14:textId="10F1AAF9" w:rsidR="00AE7853" w:rsidRPr="00B345B9" w:rsidRDefault="00AE7853"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Alternative home care</w:t>
      </w:r>
    </w:p>
    <w:p w14:paraId="3ED9B75F" w14:textId="6CF85C82" w:rsidR="00AE7853" w:rsidRPr="00B345B9" w:rsidRDefault="00AE7853"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 xml:space="preserve">Lumbee Indians provide in-home care that is more economical – they are not necessarily trained as CNAs. </w:t>
      </w:r>
      <w:r w:rsidR="007F5340">
        <w:rPr>
          <w:rFonts w:asciiTheme="minorHAnsi" w:hAnsiTheme="minorHAnsi" w:cstheme="minorHAnsi"/>
          <w:color w:val="4A4A4A"/>
          <w:sz w:val="28"/>
          <w:szCs w:val="28"/>
        </w:rPr>
        <w:t xml:space="preserve"> </w:t>
      </w:r>
    </w:p>
    <w:p w14:paraId="41124728" w14:textId="2EB65EA9" w:rsidR="00B81BAB" w:rsidRPr="002D6316" w:rsidRDefault="00FF4849" w:rsidP="00847098">
      <w:pPr>
        <w:pStyle w:val="NormalWeb"/>
        <w:shd w:val="clear" w:color="auto" w:fill="FFFFFF"/>
        <w:spacing w:before="0" w:beforeAutospacing="0"/>
        <w:rPr>
          <w:rFonts w:asciiTheme="minorHAnsi" w:hAnsiTheme="minorHAnsi" w:cstheme="minorHAnsi"/>
          <w:b/>
          <w:bCs/>
          <w:color w:val="4A4A4A"/>
          <w:sz w:val="28"/>
          <w:szCs w:val="28"/>
        </w:rPr>
      </w:pPr>
      <w:r w:rsidRPr="002D6316">
        <w:rPr>
          <w:rFonts w:asciiTheme="minorHAnsi" w:hAnsiTheme="minorHAnsi" w:cstheme="minorHAnsi"/>
          <w:b/>
          <w:bCs/>
          <w:color w:val="4A4A4A"/>
          <w:sz w:val="28"/>
          <w:szCs w:val="28"/>
        </w:rPr>
        <w:t>Alternatives to CCRCs</w:t>
      </w:r>
    </w:p>
    <w:p w14:paraId="255A3F3B" w14:textId="69A11433" w:rsidR="00FF4849" w:rsidRPr="00B345B9" w:rsidRDefault="00FF4849"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Group homes, think the Golden Girls</w:t>
      </w:r>
    </w:p>
    <w:p w14:paraId="6390DE9D" w14:textId="5736D9D2" w:rsidR="00FF4849" w:rsidRPr="00B345B9" w:rsidRDefault="00FF4849"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Granny Flats</w:t>
      </w:r>
    </w:p>
    <w:p w14:paraId="6E4F2AB9" w14:textId="3BA28920" w:rsidR="00FF4849" w:rsidRPr="00B345B9" w:rsidRDefault="00FF4849"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Elder Co-housing</w:t>
      </w:r>
    </w:p>
    <w:p w14:paraId="6573769A" w14:textId="5CF50F33" w:rsidR="00FF4849" w:rsidRDefault="00FF4849"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lastRenderedPageBreak/>
        <w:t>NORCs</w:t>
      </w:r>
    </w:p>
    <w:p w14:paraId="4054EF58" w14:textId="1DEAE94D" w:rsidR="00DF15A7" w:rsidRDefault="00DF15A7" w:rsidP="00847098">
      <w:pPr>
        <w:pStyle w:val="NormalWeb"/>
        <w:shd w:val="clear" w:color="auto" w:fill="FFFFFF"/>
        <w:spacing w:before="0" w:beforeAutospacing="0"/>
        <w:rPr>
          <w:rFonts w:asciiTheme="minorHAnsi" w:hAnsiTheme="minorHAnsi" w:cstheme="minorHAnsi"/>
          <w:color w:val="4A4A4A"/>
          <w:sz w:val="28"/>
          <w:szCs w:val="28"/>
        </w:rPr>
      </w:pPr>
      <w:r>
        <w:rPr>
          <w:rFonts w:asciiTheme="minorHAnsi" w:hAnsiTheme="minorHAnsi" w:cstheme="minorHAnsi"/>
          <w:color w:val="4A4A4A"/>
          <w:sz w:val="28"/>
          <w:szCs w:val="28"/>
        </w:rPr>
        <w:t>Independent Living</w:t>
      </w:r>
    </w:p>
    <w:p w14:paraId="5804DF9A" w14:textId="696B7DD5" w:rsidR="00DF15A7" w:rsidRPr="00B345B9" w:rsidRDefault="00DF15A7" w:rsidP="00847098">
      <w:pPr>
        <w:pStyle w:val="NormalWeb"/>
        <w:shd w:val="clear" w:color="auto" w:fill="FFFFFF"/>
        <w:spacing w:before="0" w:beforeAutospacing="0"/>
        <w:rPr>
          <w:rFonts w:asciiTheme="minorHAnsi" w:hAnsiTheme="minorHAnsi" w:cstheme="minorHAnsi"/>
          <w:color w:val="4A4A4A"/>
          <w:sz w:val="28"/>
          <w:szCs w:val="28"/>
        </w:rPr>
      </w:pPr>
      <w:r>
        <w:rPr>
          <w:rFonts w:asciiTheme="minorHAnsi" w:hAnsiTheme="minorHAnsi" w:cstheme="minorHAnsi"/>
          <w:color w:val="4A4A4A"/>
          <w:sz w:val="28"/>
          <w:szCs w:val="28"/>
        </w:rPr>
        <w:t>Green Houses</w:t>
      </w:r>
    </w:p>
    <w:p w14:paraId="14AE0FCA" w14:textId="38D2BA87" w:rsidR="00FF4849" w:rsidRPr="00B345B9" w:rsidRDefault="00FF4849"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Fearrington Village and other planned communities</w:t>
      </w:r>
      <w:r w:rsidR="002D6316">
        <w:rPr>
          <w:rFonts w:asciiTheme="minorHAnsi" w:hAnsiTheme="minorHAnsi" w:cstheme="minorHAnsi"/>
          <w:color w:val="4A4A4A"/>
          <w:sz w:val="28"/>
          <w:szCs w:val="28"/>
        </w:rPr>
        <w:t xml:space="preserve"> </w:t>
      </w:r>
    </w:p>
    <w:p w14:paraId="4AD5FFAF" w14:textId="77777777" w:rsidR="00137ECF" w:rsidRDefault="00137ECF" w:rsidP="00847098">
      <w:pPr>
        <w:pStyle w:val="NormalWeb"/>
        <w:shd w:val="clear" w:color="auto" w:fill="FFFFFF"/>
        <w:spacing w:before="0" w:beforeAutospacing="0"/>
        <w:rPr>
          <w:rFonts w:asciiTheme="minorHAnsi" w:hAnsiTheme="minorHAnsi" w:cstheme="minorHAnsi"/>
          <w:b/>
          <w:bCs/>
          <w:color w:val="4A4A4A"/>
          <w:sz w:val="28"/>
          <w:szCs w:val="28"/>
        </w:rPr>
      </w:pPr>
    </w:p>
    <w:p w14:paraId="450553AC" w14:textId="17473F9F" w:rsidR="00432050" w:rsidRPr="00B345B9" w:rsidRDefault="00FF4849" w:rsidP="00847098">
      <w:pPr>
        <w:pStyle w:val="NormalWeb"/>
        <w:shd w:val="clear" w:color="auto" w:fill="FFFFFF"/>
        <w:spacing w:before="0" w:beforeAutospacing="0"/>
        <w:rPr>
          <w:rFonts w:asciiTheme="minorHAnsi" w:hAnsiTheme="minorHAnsi" w:cstheme="minorHAnsi"/>
          <w:b/>
          <w:bCs/>
          <w:color w:val="4A4A4A"/>
          <w:sz w:val="28"/>
          <w:szCs w:val="28"/>
        </w:rPr>
      </w:pPr>
      <w:r w:rsidRPr="00B345B9">
        <w:rPr>
          <w:rFonts w:asciiTheme="minorHAnsi" w:hAnsiTheme="minorHAnsi" w:cstheme="minorHAnsi"/>
          <w:b/>
          <w:bCs/>
          <w:color w:val="4A4A4A"/>
          <w:sz w:val="28"/>
          <w:szCs w:val="28"/>
        </w:rPr>
        <w:t xml:space="preserve">Life </w:t>
      </w:r>
      <w:r w:rsidR="00B345B9">
        <w:rPr>
          <w:rFonts w:asciiTheme="minorHAnsi" w:hAnsiTheme="minorHAnsi" w:cstheme="minorHAnsi"/>
          <w:b/>
          <w:bCs/>
          <w:color w:val="4A4A4A"/>
          <w:sz w:val="28"/>
          <w:szCs w:val="28"/>
        </w:rPr>
        <w:t>in</w:t>
      </w:r>
      <w:r w:rsidRPr="00B345B9">
        <w:rPr>
          <w:rFonts w:asciiTheme="minorHAnsi" w:hAnsiTheme="minorHAnsi" w:cstheme="minorHAnsi"/>
          <w:b/>
          <w:bCs/>
          <w:color w:val="4A4A4A"/>
          <w:sz w:val="28"/>
          <w:szCs w:val="28"/>
        </w:rPr>
        <w:t xml:space="preserve"> Fearrington</w:t>
      </w:r>
    </w:p>
    <w:p w14:paraId="0B06F12E" w14:textId="2F4A11EE" w:rsidR="00432050" w:rsidRPr="00B345B9" w:rsidRDefault="00811421"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 xml:space="preserve">Rated by </w:t>
      </w:r>
      <w:proofErr w:type="spellStart"/>
      <w:r w:rsidRPr="00B345B9">
        <w:rPr>
          <w:rFonts w:asciiTheme="minorHAnsi" w:hAnsiTheme="minorHAnsi" w:cstheme="minorHAnsi"/>
          <w:color w:val="4A4A4A"/>
          <w:sz w:val="28"/>
          <w:szCs w:val="28"/>
        </w:rPr>
        <w:t>Kipplinger</w:t>
      </w:r>
      <w:proofErr w:type="spellEnd"/>
      <w:r w:rsidRPr="00B345B9">
        <w:rPr>
          <w:rFonts w:asciiTheme="minorHAnsi" w:hAnsiTheme="minorHAnsi" w:cstheme="minorHAnsi"/>
          <w:color w:val="4A4A4A"/>
          <w:sz w:val="28"/>
          <w:szCs w:val="28"/>
        </w:rPr>
        <w:t xml:space="preserve"> as the third best place </w:t>
      </w:r>
      <w:r w:rsidR="00AE7853" w:rsidRPr="00B345B9">
        <w:rPr>
          <w:rFonts w:asciiTheme="minorHAnsi" w:hAnsiTheme="minorHAnsi" w:cstheme="minorHAnsi"/>
          <w:color w:val="4A4A4A"/>
          <w:sz w:val="28"/>
          <w:szCs w:val="28"/>
        </w:rPr>
        <w:t xml:space="preserve">in the country </w:t>
      </w:r>
      <w:r w:rsidRPr="00B345B9">
        <w:rPr>
          <w:rFonts w:asciiTheme="minorHAnsi" w:hAnsiTheme="minorHAnsi" w:cstheme="minorHAnsi"/>
          <w:color w:val="4A4A4A"/>
          <w:sz w:val="28"/>
          <w:szCs w:val="28"/>
        </w:rPr>
        <w:t>to retire to</w:t>
      </w:r>
    </w:p>
    <w:p w14:paraId="568C40F5" w14:textId="31248466" w:rsidR="00811421" w:rsidRDefault="00811421"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Becoming more intergenerational</w:t>
      </w:r>
    </w:p>
    <w:p w14:paraId="60F80C07" w14:textId="3A11D458" w:rsidR="00B345B9" w:rsidRDefault="00B345B9" w:rsidP="00847098">
      <w:pPr>
        <w:pStyle w:val="NormalWeb"/>
        <w:shd w:val="clear" w:color="auto" w:fill="FFFFFF"/>
        <w:spacing w:before="0" w:beforeAutospacing="0"/>
        <w:rPr>
          <w:rFonts w:asciiTheme="minorHAnsi" w:hAnsiTheme="minorHAnsi" w:cstheme="minorHAnsi"/>
          <w:color w:val="4A4A4A"/>
          <w:sz w:val="28"/>
          <w:szCs w:val="28"/>
        </w:rPr>
      </w:pPr>
      <w:r>
        <w:rPr>
          <w:rFonts w:asciiTheme="minorHAnsi" w:hAnsiTheme="minorHAnsi" w:cstheme="minorHAnsi"/>
          <w:color w:val="4A4A4A"/>
          <w:sz w:val="28"/>
          <w:szCs w:val="28"/>
        </w:rPr>
        <w:t>Extremely safe</w:t>
      </w:r>
      <w:r w:rsidR="006408C7">
        <w:rPr>
          <w:rFonts w:asciiTheme="minorHAnsi" w:hAnsiTheme="minorHAnsi" w:cstheme="minorHAnsi"/>
          <w:color w:val="4A4A4A"/>
          <w:sz w:val="28"/>
          <w:szCs w:val="28"/>
        </w:rPr>
        <w:t xml:space="preserve"> one of the main reasons that people move here</w:t>
      </w:r>
    </w:p>
    <w:p w14:paraId="590C0005" w14:textId="6A90E2E9" w:rsidR="006408C7" w:rsidRPr="00B345B9" w:rsidRDefault="006408C7" w:rsidP="00847098">
      <w:pPr>
        <w:pStyle w:val="NormalWeb"/>
        <w:shd w:val="clear" w:color="auto" w:fill="FFFFFF"/>
        <w:spacing w:before="0" w:beforeAutospacing="0"/>
        <w:rPr>
          <w:rFonts w:asciiTheme="minorHAnsi" w:hAnsiTheme="minorHAnsi" w:cstheme="minorHAnsi"/>
          <w:color w:val="4A4A4A"/>
          <w:sz w:val="28"/>
          <w:szCs w:val="28"/>
        </w:rPr>
      </w:pPr>
      <w:r>
        <w:rPr>
          <w:rFonts w:asciiTheme="minorHAnsi" w:hAnsiTheme="minorHAnsi" w:cstheme="minorHAnsi"/>
          <w:color w:val="4A4A4A"/>
          <w:sz w:val="28"/>
          <w:szCs w:val="28"/>
        </w:rPr>
        <w:t>Single women, young women whose husbands travel, families with young children</w:t>
      </w:r>
    </w:p>
    <w:p w14:paraId="1E4A2414" w14:textId="2C98C415" w:rsidR="00811421" w:rsidRPr="00B345B9" w:rsidRDefault="00811421"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 xml:space="preserve">Community </w:t>
      </w:r>
      <w:r w:rsidR="00B345B9">
        <w:rPr>
          <w:rFonts w:asciiTheme="minorHAnsi" w:hAnsiTheme="minorHAnsi" w:cstheme="minorHAnsi"/>
          <w:color w:val="4A4A4A"/>
          <w:sz w:val="28"/>
          <w:szCs w:val="28"/>
        </w:rPr>
        <w:t>support</w:t>
      </w:r>
      <w:r w:rsidR="006408C7">
        <w:rPr>
          <w:rFonts w:asciiTheme="minorHAnsi" w:hAnsiTheme="minorHAnsi" w:cstheme="minorHAnsi"/>
          <w:color w:val="4A4A4A"/>
          <w:sz w:val="28"/>
          <w:szCs w:val="28"/>
        </w:rPr>
        <w:t>, people are extremely friendly and kind</w:t>
      </w:r>
    </w:p>
    <w:p w14:paraId="6EFACBE9" w14:textId="7DC18D8D" w:rsidR="00811421" w:rsidRDefault="00811421"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Walking trails</w:t>
      </w:r>
      <w:r w:rsidR="006408C7">
        <w:rPr>
          <w:rFonts w:asciiTheme="minorHAnsi" w:hAnsiTheme="minorHAnsi" w:cstheme="minorHAnsi"/>
          <w:color w:val="4A4A4A"/>
          <w:sz w:val="28"/>
          <w:szCs w:val="28"/>
        </w:rPr>
        <w:t xml:space="preserve"> and beautiful gardens</w:t>
      </w:r>
    </w:p>
    <w:p w14:paraId="0560569C" w14:textId="6A824717" w:rsidR="006408C7" w:rsidRPr="00B345B9" w:rsidRDefault="006408C7" w:rsidP="00847098">
      <w:pPr>
        <w:pStyle w:val="NormalWeb"/>
        <w:shd w:val="clear" w:color="auto" w:fill="FFFFFF"/>
        <w:spacing w:before="0" w:beforeAutospacing="0"/>
        <w:rPr>
          <w:rFonts w:asciiTheme="minorHAnsi" w:hAnsiTheme="minorHAnsi" w:cstheme="minorHAnsi"/>
          <w:color w:val="4A4A4A"/>
          <w:sz w:val="28"/>
          <w:szCs w:val="28"/>
        </w:rPr>
      </w:pPr>
      <w:r>
        <w:rPr>
          <w:rFonts w:asciiTheme="minorHAnsi" w:hAnsiTheme="minorHAnsi" w:cstheme="minorHAnsi"/>
          <w:color w:val="4A4A4A"/>
          <w:sz w:val="28"/>
          <w:szCs w:val="28"/>
        </w:rPr>
        <w:t>Shops including a wonderful bookstore – pre-</w:t>
      </w:r>
      <w:proofErr w:type="spellStart"/>
      <w:r>
        <w:rPr>
          <w:rFonts w:asciiTheme="minorHAnsi" w:hAnsiTheme="minorHAnsi" w:cstheme="minorHAnsi"/>
          <w:color w:val="4A4A4A"/>
          <w:sz w:val="28"/>
          <w:szCs w:val="28"/>
        </w:rPr>
        <w:t>Covid</w:t>
      </w:r>
      <w:proofErr w:type="spellEnd"/>
      <w:r>
        <w:rPr>
          <w:rFonts w:asciiTheme="minorHAnsi" w:hAnsiTheme="minorHAnsi" w:cstheme="minorHAnsi"/>
          <w:color w:val="4A4A4A"/>
          <w:sz w:val="28"/>
          <w:szCs w:val="28"/>
        </w:rPr>
        <w:t xml:space="preserve"> famous authors gave readings at the barn</w:t>
      </w:r>
    </w:p>
    <w:p w14:paraId="1D21A5A7" w14:textId="38851F45" w:rsidR="00811421" w:rsidRPr="00B345B9" w:rsidRDefault="00811421" w:rsidP="00847098">
      <w:pPr>
        <w:pStyle w:val="NormalWeb"/>
        <w:shd w:val="clear" w:color="auto" w:fill="FFFFFF"/>
        <w:spacing w:before="0" w:beforeAutospacing="0"/>
        <w:rPr>
          <w:rFonts w:asciiTheme="minorHAnsi" w:hAnsiTheme="minorHAnsi" w:cstheme="minorHAnsi"/>
          <w:color w:val="4A4A4A"/>
          <w:sz w:val="28"/>
          <w:szCs w:val="28"/>
        </w:rPr>
      </w:pPr>
      <w:proofErr w:type="spellStart"/>
      <w:r w:rsidRPr="00B345B9">
        <w:rPr>
          <w:rFonts w:asciiTheme="minorHAnsi" w:hAnsiTheme="minorHAnsi" w:cstheme="minorHAnsi"/>
          <w:color w:val="4A4A4A"/>
          <w:sz w:val="28"/>
          <w:szCs w:val="28"/>
        </w:rPr>
        <w:t>Live stock</w:t>
      </w:r>
      <w:proofErr w:type="spellEnd"/>
      <w:r w:rsidRPr="00B345B9">
        <w:rPr>
          <w:rFonts w:asciiTheme="minorHAnsi" w:hAnsiTheme="minorHAnsi" w:cstheme="minorHAnsi"/>
          <w:color w:val="4A4A4A"/>
          <w:sz w:val="28"/>
          <w:szCs w:val="28"/>
        </w:rPr>
        <w:t xml:space="preserve"> – cows, goats, chickens and donkeys</w:t>
      </w:r>
    </w:p>
    <w:p w14:paraId="305F52FD" w14:textId="64789E89" w:rsidR="00811421" w:rsidRPr="00B345B9" w:rsidRDefault="00811421"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Clubs</w:t>
      </w:r>
      <w:r w:rsidR="00C74598" w:rsidRPr="00B345B9">
        <w:rPr>
          <w:rFonts w:asciiTheme="minorHAnsi" w:hAnsiTheme="minorHAnsi" w:cstheme="minorHAnsi"/>
          <w:color w:val="4A4A4A"/>
          <w:sz w:val="28"/>
          <w:szCs w:val="28"/>
        </w:rPr>
        <w:t xml:space="preserve"> – my favorite – yacht club for people who don’t own yachts</w:t>
      </w:r>
    </w:p>
    <w:p w14:paraId="03B71FB4" w14:textId="48F690B8" w:rsidR="00811421" w:rsidRPr="00B345B9" w:rsidRDefault="00811421"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Committees</w:t>
      </w:r>
    </w:p>
    <w:p w14:paraId="361ACCA5" w14:textId="660D6059" w:rsidR="00811421" w:rsidRPr="00B345B9" w:rsidRDefault="00811421"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Gathering Place</w:t>
      </w:r>
    </w:p>
    <w:p w14:paraId="2A361EB5" w14:textId="31A5F55A" w:rsidR="00811421" w:rsidRPr="00B345B9" w:rsidRDefault="00811421"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ab/>
        <w:t>Classes, meetings, concerts</w:t>
      </w:r>
      <w:r w:rsidR="00AE7853" w:rsidRPr="00B345B9">
        <w:rPr>
          <w:rFonts w:asciiTheme="minorHAnsi" w:hAnsiTheme="minorHAnsi" w:cstheme="minorHAnsi"/>
          <w:color w:val="4A4A4A"/>
          <w:sz w:val="28"/>
          <w:szCs w:val="28"/>
        </w:rPr>
        <w:t>, movies</w:t>
      </w:r>
      <w:r w:rsidR="006408C7">
        <w:rPr>
          <w:rFonts w:asciiTheme="minorHAnsi" w:hAnsiTheme="minorHAnsi" w:cstheme="minorHAnsi"/>
          <w:color w:val="4A4A4A"/>
          <w:sz w:val="28"/>
          <w:szCs w:val="28"/>
        </w:rPr>
        <w:t xml:space="preserve"> (pre-covid)</w:t>
      </w:r>
    </w:p>
    <w:p w14:paraId="4898813C" w14:textId="2FC36795" w:rsidR="00811421" w:rsidRPr="00B345B9" w:rsidRDefault="00811421"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Fearrington Cares</w:t>
      </w:r>
    </w:p>
    <w:p w14:paraId="766987CE" w14:textId="66E6E86D" w:rsidR="00C74598" w:rsidRPr="00B345B9" w:rsidRDefault="00C74598"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ab/>
        <w:t>Nurse available from 9-1, five days a week</w:t>
      </w:r>
    </w:p>
    <w:p w14:paraId="436F9482" w14:textId="1A43BF23" w:rsidR="00C74598" w:rsidRPr="00B345B9" w:rsidRDefault="00C74598" w:rsidP="00B345B9">
      <w:pPr>
        <w:pStyle w:val="NormalWeb"/>
        <w:shd w:val="clear" w:color="auto" w:fill="FFFFFF"/>
        <w:spacing w:before="0" w:beforeAutospacing="0"/>
        <w:ind w:left="720"/>
        <w:rPr>
          <w:rFonts w:asciiTheme="minorHAnsi" w:hAnsiTheme="minorHAnsi" w:cstheme="minorHAnsi"/>
          <w:color w:val="4A4A4A"/>
          <w:sz w:val="28"/>
          <w:szCs w:val="28"/>
        </w:rPr>
      </w:pPr>
      <w:r w:rsidRPr="00B345B9">
        <w:rPr>
          <w:rFonts w:asciiTheme="minorHAnsi" w:hAnsiTheme="minorHAnsi" w:cstheme="minorHAnsi"/>
          <w:color w:val="4A4A4A"/>
          <w:sz w:val="28"/>
          <w:szCs w:val="28"/>
        </w:rPr>
        <w:lastRenderedPageBreak/>
        <w:t>Volunteers provide rides</w:t>
      </w:r>
      <w:r w:rsidR="00B345B9">
        <w:rPr>
          <w:rFonts w:asciiTheme="minorHAnsi" w:hAnsiTheme="minorHAnsi" w:cstheme="minorHAnsi"/>
          <w:color w:val="4A4A4A"/>
          <w:sz w:val="28"/>
          <w:szCs w:val="28"/>
        </w:rPr>
        <w:t xml:space="preserve"> (pre -</w:t>
      </w:r>
      <w:proofErr w:type="spellStart"/>
      <w:r w:rsidR="00B345B9">
        <w:rPr>
          <w:rFonts w:asciiTheme="minorHAnsi" w:hAnsiTheme="minorHAnsi" w:cstheme="minorHAnsi"/>
          <w:color w:val="4A4A4A"/>
          <w:sz w:val="28"/>
          <w:szCs w:val="28"/>
        </w:rPr>
        <w:t>covid</w:t>
      </w:r>
      <w:proofErr w:type="spellEnd"/>
      <w:r w:rsidR="00B345B9">
        <w:rPr>
          <w:rFonts w:asciiTheme="minorHAnsi" w:hAnsiTheme="minorHAnsi" w:cstheme="minorHAnsi"/>
          <w:color w:val="4A4A4A"/>
          <w:sz w:val="28"/>
          <w:szCs w:val="28"/>
        </w:rPr>
        <w:t xml:space="preserve">) they will still </w:t>
      </w:r>
      <w:proofErr w:type="gramStart"/>
      <w:r w:rsidR="00B345B9">
        <w:rPr>
          <w:rFonts w:asciiTheme="minorHAnsi" w:hAnsiTheme="minorHAnsi" w:cstheme="minorHAnsi"/>
          <w:color w:val="4A4A4A"/>
          <w:sz w:val="28"/>
          <w:szCs w:val="28"/>
        </w:rPr>
        <w:t>pick up</w:t>
      </w:r>
      <w:proofErr w:type="gramEnd"/>
      <w:r w:rsidR="00B345B9">
        <w:rPr>
          <w:rFonts w:asciiTheme="minorHAnsi" w:hAnsiTheme="minorHAnsi" w:cstheme="minorHAnsi"/>
          <w:color w:val="4A4A4A"/>
          <w:sz w:val="28"/>
          <w:szCs w:val="28"/>
        </w:rPr>
        <w:t xml:space="preserve"> groceries and prescriptions</w:t>
      </w:r>
    </w:p>
    <w:p w14:paraId="6244C9FD" w14:textId="7101AB80" w:rsidR="00C74598" w:rsidRPr="00B345B9" w:rsidRDefault="00C74598"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ab/>
        <w:t>Medical equipment that can be borrowed</w:t>
      </w:r>
    </w:p>
    <w:p w14:paraId="681D3EDD" w14:textId="1550ECA4" w:rsidR="00C74598" w:rsidRPr="00B345B9" w:rsidRDefault="00C74598" w:rsidP="00C74598">
      <w:pPr>
        <w:pStyle w:val="NormalWeb"/>
        <w:shd w:val="clear" w:color="auto" w:fill="FFFFFF"/>
        <w:spacing w:before="0" w:beforeAutospacing="0"/>
        <w:ind w:left="720"/>
        <w:rPr>
          <w:rFonts w:asciiTheme="minorHAnsi" w:hAnsiTheme="minorHAnsi" w:cstheme="minorHAnsi"/>
          <w:color w:val="4A4A4A"/>
          <w:sz w:val="28"/>
          <w:szCs w:val="28"/>
        </w:rPr>
      </w:pPr>
      <w:r w:rsidRPr="00B345B9">
        <w:rPr>
          <w:rFonts w:asciiTheme="minorHAnsi" w:hAnsiTheme="minorHAnsi" w:cstheme="minorHAnsi"/>
          <w:color w:val="4A4A4A"/>
          <w:sz w:val="28"/>
          <w:szCs w:val="28"/>
        </w:rPr>
        <w:t>Volunteers help with changing light bulbs, computer issues, minor repairs</w:t>
      </w:r>
    </w:p>
    <w:p w14:paraId="5C930560" w14:textId="1EDC3F26" w:rsidR="00C74598" w:rsidRPr="00B345B9" w:rsidRDefault="00C74598" w:rsidP="00C74598">
      <w:pPr>
        <w:pStyle w:val="NormalWeb"/>
        <w:shd w:val="clear" w:color="auto" w:fill="FFFFFF"/>
        <w:spacing w:before="0" w:beforeAutospacing="0"/>
        <w:ind w:left="720"/>
        <w:rPr>
          <w:rFonts w:asciiTheme="minorHAnsi" w:hAnsiTheme="minorHAnsi" w:cstheme="minorHAnsi"/>
          <w:color w:val="4A4A4A"/>
          <w:sz w:val="28"/>
          <w:szCs w:val="28"/>
        </w:rPr>
      </w:pPr>
      <w:r w:rsidRPr="00B345B9">
        <w:rPr>
          <w:rFonts w:asciiTheme="minorHAnsi" w:hAnsiTheme="minorHAnsi" w:cstheme="minorHAnsi"/>
          <w:color w:val="4A4A4A"/>
          <w:sz w:val="28"/>
          <w:szCs w:val="28"/>
        </w:rPr>
        <w:t>Provides speakers on topics relat</w:t>
      </w:r>
      <w:r w:rsidR="00B345B9">
        <w:rPr>
          <w:rFonts w:asciiTheme="minorHAnsi" w:hAnsiTheme="minorHAnsi" w:cstheme="minorHAnsi"/>
          <w:color w:val="4A4A4A"/>
          <w:sz w:val="28"/>
          <w:szCs w:val="28"/>
        </w:rPr>
        <w:t>ed</w:t>
      </w:r>
      <w:r w:rsidRPr="00B345B9">
        <w:rPr>
          <w:rFonts w:asciiTheme="minorHAnsi" w:hAnsiTheme="minorHAnsi" w:cstheme="minorHAnsi"/>
          <w:color w:val="4A4A4A"/>
          <w:sz w:val="28"/>
          <w:szCs w:val="28"/>
        </w:rPr>
        <w:t xml:space="preserve"> to health, bereavement, </w:t>
      </w:r>
      <w:r w:rsidR="00B345B9">
        <w:rPr>
          <w:rFonts w:asciiTheme="minorHAnsi" w:hAnsiTheme="minorHAnsi" w:cstheme="minorHAnsi"/>
          <w:color w:val="4A4A4A"/>
          <w:sz w:val="28"/>
          <w:szCs w:val="28"/>
        </w:rPr>
        <w:t xml:space="preserve">supplements </w:t>
      </w:r>
      <w:r w:rsidRPr="00B345B9">
        <w:rPr>
          <w:rFonts w:asciiTheme="minorHAnsi" w:hAnsiTheme="minorHAnsi" w:cstheme="minorHAnsi"/>
          <w:color w:val="4A4A4A"/>
          <w:sz w:val="28"/>
          <w:szCs w:val="28"/>
        </w:rPr>
        <w:t>etc.</w:t>
      </w:r>
    </w:p>
    <w:p w14:paraId="203FF336" w14:textId="369C2F00" w:rsidR="00811421" w:rsidRPr="00B345B9" w:rsidRDefault="00811421"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Swim and Croquet Club</w:t>
      </w:r>
    </w:p>
    <w:p w14:paraId="20C3ED24" w14:textId="6E38A3EF" w:rsidR="00811421" w:rsidRPr="00B345B9" w:rsidRDefault="00811421"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Duke Center for Living</w:t>
      </w:r>
    </w:p>
    <w:p w14:paraId="0DF600C3" w14:textId="6B569CA2" w:rsidR="00811421" w:rsidRPr="00B345B9" w:rsidRDefault="00AE7853" w:rsidP="00D85C74">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 xml:space="preserve">Since </w:t>
      </w:r>
      <w:proofErr w:type="spellStart"/>
      <w:r w:rsidRPr="00B345B9">
        <w:rPr>
          <w:rFonts w:asciiTheme="minorHAnsi" w:hAnsiTheme="minorHAnsi" w:cstheme="minorHAnsi"/>
          <w:color w:val="4A4A4A"/>
          <w:sz w:val="28"/>
          <w:szCs w:val="28"/>
        </w:rPr>
        <w:t>Covid</w:t>
      </w:r>
      <w:proofErr w:type="spellEnd"/>
      <w:r w:rsidRPr="00B345B9">
        <w:rPr>
          <w:rFonts w:asciiTheme="minorHAnsi" w:hAnsiTheme="minorHAnsi" w:cstheme="minorHAnsi"/>
          <w:color w:val="4A4A4A"/>
          <w:sz w:val="28"/>
          <w:szCs w:val="28"/>
        </w:rPr>
        <w:t xml:space="preserve"> - </w:t>
      </w:r>
      <w:r w:rsidR="00811421" w:rsidRPr="00B345B9">
        <w:rPr>
          <w:rFonts w:asciiTheme="minorHAnsi" w:hAnsiTheme="minorHAnsi" w:cstheme="minorHAnsi"/>
          <w:color w:val="4A4A4A"/>
          <w:sz w:val="28"/>
          <w:szCs w:val="28"/>
        </w:rPr>
        <w:t>Weekly dinners from Fearrington Inn, at reasonable prices</w:t>
      </w:r>
      <w:r w:rsidR="00D85C74">
        <w:rPr>
          <w:rFonts w:asciiTheme="minorHAnsi" w:hAnsiTheme="minorHAnsi" w:cstheme="minorHAnsi"/>
          <w:color w:val="4A4A4A"/>
          <w:sz w:val="28"/>
          <w:szCs w:val="28"/>
        </w:rPr>
        <w:t xml:space="preserve"> can be ordered</w:t>
      </w:r>
    </w:p>
    <w:p w14:paraId="5D994CD3" w14:textId="2027E673" w:rsidR="00811421" w:rsidRPr="00B345B9" w:rsidRDefault="00D85C74" w:rsidP="00AE7853">
      <w:pPr>
        <w:pStyle w:val="NormalWeb"/>
        <w:shd w:val="clear" w:color="auto" w:fill="FFFFFF"/>
        <w:spacing w:before="0" w:beforeAutospacing="0"/>
        <w:ind w:firstLine="720"/>
        <w:rPr>
          <w:rFonts w:asciiTheme="minorHAnsi" w:hAnsiTheme="minorHAnsi" w:cstheme="minorHAnsi"/>
          <w:color w:val="4A4A4A"/>
          <w:sz w:val="28"/>
          <w:szCs w:val="28"/>
        </w:rPr>
      </w:pPr>
      <w:r>
        <w:rPr>
          <w:rFonts w:asciiTheme="minorHAnsi" w:hAnsiTheme="minorHAnsi" w:cstheme="minorHAnsi"/>
          <w:color w:val="4A4A4A"/>
          <w:sz w:val="28"/>
          <w:szCs w:val="28"/>
        </w:rPr>
        <w:t>Meal</w:t>
      </w:r>
      <w:r w:rsidR="00811421" w:rsidRPr="00B345B9">
        <w:rPr>
          <w:rFonts w:asciiTheme="minorHAnsi" w:hAnsiTheme="minorHAnsi" w:cstheme="minorHAnsi"/>
          <w:color w:val="4A4A4A"/>
          <w:sz w:val="28"/>
          <w:szCs w:val="28"/>
        </w:rPr>
        <w:t xml:space="preserve">s from the Goat, will </w:t>
      </w:r>
      <w:r>
        <w:rPr>
          <w:rFonts w:asciiTheme="minorHAnsi" w:hAnsiTheme="minorHAnsi" w:cstheme="minorHAnsi"/>
          <w:color w:val="4A4A4A"/>
          <w:sz w:val="28"/>
          <w:szCs w:val="28"/>
        </w:rPr>
        <w:t xml:space="preserve">be </w:t>
      </w:r>
      <w:r w:rsidR="00811421" w:rsidRPr="00B345B9">
        <w:rPr>
          <w:rFonts w:asciiTheme="minorHAnsi" w:hAnsiTheme="minorHAnsi" w:cstheme="minorHAnsi"/>
          <w:color w:val="4A4A4A"/>
          <w:sz w:val="28"/>
          <w:szCs w:val="28"/>
        </w:rPr>
        <w:t>deliver</w:t>
      </w:r>
      <w:r>
        <w:rPr>
          <w:rFonts w:asciiTheme="minorHAnsi" w:hAnsiTheme="minorHAnsi" w:cstheme="minorHAnsi"/>
          <w:color w:val="4A4A4A"/>
          <w:sz w:val="28"/>
          <w:szCs w:val="28"/>
        </w:rPr>
        <w:t>ed</w:t>
      </w:r>
      <w:r w:rsidR="00811421" w:rsidRPr="00B345B9">
        <w:rPr>
          <w:rFonts w:asciiTheme="minorHAnsi" w:hAnsiTheme="minorHAnsi" w:cstheme="minorHAnsi"/>
          <w:color w:val="4A4A4A"/>
          <w:sz w:val="28"/>
          <w:szCs w:val="28"/>
        </w:rPr>
        <w:t xml:space="preserve"> for free</w:t>
      </w:r>
    </w:p>
    <w:p w14:paraId="759FE61B" w14:textId="2C9ACE9E" w:rsidR="00811421" w:rsidRPr="00B345B9" w:rsidRDefault="000E67D2"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 xml:space="preserve">Veterinarian in </w:t>
      </w:r>
      <w:proofErr w:type="gramStart"/>
      <w:r w:rsidRPr="00B345B9">
        <w:rPr>
          <w:rFonts w:asciiTheme="minorHAnsi" w:hAnsiTheme="minorHAnsi" w:cstheme="minorHAnsi"/>
          <w:color w:val="4A4A4A"/>
          <w:sz w:val="28"/>
          <w:szCs w:val="28"/>
        </w:rPr>
        <w:t xml:space="preserve">residence </w:t>
      </w:r>
      <w:r w:rsidR="00811421" w:rsidRPr="00B345B9">
        <w:rPr>
          <w:rFonts w:asciiTheme="minorHAnsi" w:hAnsiTheme="minorHAnsi" w:cstheme="minorHAnsi"/>
          <w:color w:val="4A4A4A"/>
          <w:sz w:val="28"/>
          <w:szCs w:val="28"/>
        </w:rPr>
        <w:t>,</w:t>
      </w:r>
      <w:proofErr w:type="gramEnd"/>
      <w:r w:rsidR="00811421" w:rsidRPr="00B345B9">
        <w:rPr>
          <w:rFonts w:asciiTheme="minorHAnsi" w:hAnsiTheme="minorHAnsi" w:cstheme="minorHAnsi"/>
          <w:color w:val="4A4A4A"/>
          <w:sz w:val="28"/>
          <w:szCs w:val="28"/>
        </w:rPr>
        <w:t xml:space="preserve"> makes house calls</w:t>
      </w:r>
    </w:p>
    <w:p w14:paraId="4229E867" w14:textId="1D67BCD1" w:rsidR="00C74598" w:rsidRPr="00B345B9" w:rsidRDefault="00C74598" w:rsidP="00847098">
      <w:pPr>
        <w:pStyle w:val="NormalWeb"/>
        <w:shd w:val="clear" w:color="auto" w:fill="FFFFFF"/>
        <w:spacing w:before="0" w:beforeAutospacing="0"/>
        <w:rPr>
          <w:rFonts w:asciiTheme="minorHAnsi" w:hAnsiTheme="minorHAnsi" w:cstheme="minorHAnsi"/>
          <w:color w:val="4A4A4A"/>
          <w:sz w:val="28"/>
          <w:szCs w:val="28"/>
        </w:rPr>
      </w:pPr>
      <w:r w:rsidRPr="00B345B9">
        <w:rPr>
          <w:rFonts w:asciiTheme="minorHAnsi" w:hAnsiTheme="minorHAnsi" w:cstheme="minorHAnsi"/>
          <w:color w:val="4A4A4A"/>
          <w:sz w:val="28"/>
          <w:szCs w:val="28"/>
        </w:rPr>
        <w:t>Local pharmacy makes free deliveries</w:t>
      </w:r>
    </w:p>
    <w:p w14:paraId="26801559" w14:textId="77777777" w:rsidR="00811421" w:rsidRPr="00B345B9" w:rsidRDefault="00811421" w:rsidP="00847098">
      <w:pPr>
        <w:pStyle w:val="NormalWeb"/>
        <w:shd w:val="clear" w:color="auto" w:fill="FFFFFF"/>
        <w:spacing w:before="0" w:beforeAutospacing="0"/>
        <w:rPr>
          <w:rFonts w:asciiTheme="minorHAnsi" w:hAnsiTheme="minorHAnsi" w:cstheme="minorHAnsi"/>
          <w:color w:val="4A4A4A"/>
          <w:sz w:val="28"/>
          <w:szCs w:val="28"/>
        </w:rPr>
      </w:pPr>
    </w:p>
    <w:p w14:paraId="241E5EC4" w14:textId="77777777" w:rsidR="00B81BAB" w:rsidRPr="00B345B9" w:rsidRDefault="00B81BAB" w:rsidP="00847098">
      <w:pPr>
        <w:pStyle w:val="NormalWeb"/>
        <w:shd w:val="clear" w:color="auto" w:fill="FFFFFF"/>
        <w:spacing w:before="0" w:beforeAutospacing="0"/>
        <w:rPr>
          <w:rFonts w:asciiTheme="minorHAnsi" w:hAnsiTheme="minorHAnsi" w:cstheme="minorHAnsi"/>
          <w:color w:val="4A4A4A"/>
          <w:sz w:val="28"/>
          <w:szCs w:val="28"/>
        </w:rPr>
      </w:pPr>
    </w:p>
    <w:p w14:paraId="66C4557D" w14:textId="77777777" w:rsidR="00847098" w:rsidRPr="00B345B9" w:rsidRDefault="00847098">
      <w:pPr>
        <w:rPr>
          <w:rFonts w:cstheme="minorHAnsi"/>
          <w:sz w:val="28"/>
          <w:szCs w:val="28"/>
        </w:rPr>
      </w:pPr>
    </w:p>
    <w:sectPr w:rsidR="00847098" w:rsidRPr="00B34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6662F"/>
    <w:multiLevelType w:val="hybridMultilevel"/>
    <w:tmpl w:val="EBA4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303173"/>
    <w:multiLevelType w:val="hybridMultilevel"/>
    <w:tmpl w:val="B1B0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FD"/>
    <w:rsid w:val="000E67D2"/>
    <w:rsid w:val="00137ECF"/>
    <w:rsid w:val="00140EBE"/>
    <w:rsid w:val="00142E8D"/>
    <w:rsid w:val="001773EA"/>
    <w:rsid w:val="00181711"/>
    <w:rsid w:val="001D5058"/>
    <w:rsid w:val="00207F7B"/>
    <w:rsid w:val="002232FD"/>
    <w:rsid w:val="00227B8C"/>
    <w:rsid w:val="002D06E1"/>
    <w:rsid w:val="002D34B1"/>
    <w:rsid w:val="002D6316"/>
    <w:rsid w:val="002D7391"/>
    <w:rsid w:val="00383256"/>
    <w:rsid w:val="00391223"/>
    <w:rsid w:val="003E52D3"/>
    <w:rsid w:val="00432050"/>
    <w:rsid w:val="004877B0"/>
    <w:rsid w:val="004E2943"/>
    <w:rsid w:val="0051605A"/>
    <w:rsid w:val="005A7E8E"/>
    <w:rsid w:val="00604205"/>
    <w:rsid w:val="006408C7"/>
    <w:rsid w:val="006435E2"/>
    <w:rsid w:val="006F39C1"/>
    <w:rsid w:val="007344F7"/>
    <w:rsid w:val="00792EF2"/>
    <w:rsid w:val="0079305C"/>
    <w:rsid w:val="007C1643"/>
    <w:rsid w:val="007F5340"/>
    <w:rsid w:val="00811421"/>
    <w:rsid w:val="008240E5"/>
    <w:rsid w:val="00847098"/>
    <w:rsid w:val="008C2F3B"/>
    <w:rsid w:val="008C5910"/>
    <w:rsid w:val="008E6AB0"/>
    <w:rsid w:val="009465F5"/>
    <w:rsid w:val="00A06ACF"/>
    <w:rsid w:val="00A25001"/>
    <w:rsid w:val="00A27918"/>
    <w:rsid w:val="00AA7AE8"/>
    <w:rsid w:val="00AC4CB8"/>
    <w:rsid w:val="00AE7853"/>
    <w:rsid w:val="00B345B9"/>
    <w:rsid w:val="00B81BAB"/>
    <w:rsid w:val="00B877F3"/>
    <w:rsid w:val="00C63192"/>
    <w:rsid w:val="00C63BFC"/>
    <w:rsid w:val="00C74598"/>
    <w:rsid w:val="00C9585B"/>
    <w:rsid w:val="00CC7384"/>
    <w:rsid w:val="00CE12BD"/>
    <w:rsid w:val="00D37B36"/>
    <w:rsid w:val="00D85C74"/>
    <w:rsid w:val="00DC0EB2"/>
    <w:rsid w:val="00DD178D"/>
    <w:rsid w:val="00DD4A25"/>
    <w:rsid w:val="00DF15A7"/>
    <w:rsid w:val="00E10096"/>
    <w:rsid w:val="00FF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1DC2"/>
  <w15:chartTrackingRefBased/>
  <w15:docId w15:val="{52E39A71-6F2B-424C-8C4F-86254965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6A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470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AB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E6AB0"/>
    <w:rPr>
      <w:color w:val="0000FF"/>
      <w:u w:val="single"/>
    </w:rPr>
  </w:style>
  <w:style w:type="character" w:customStyle="1" w:styleId="fn">
    <w:name w:val="fn"/>
    <w:basedOn w:val="DefaultParagraphFont"/>
    <w:rsid w:val="008E6AB0"/>
  </w:style>
  <w:style w:type="character" w:customStyle="1" w:styleId="fusion-inline-sep">
    <w:name w:val="fusion-inline-sep"/>
    <w:basedOn w:val="DefaultParagraphFont"/>
    <w:rsid w:val="008E6AB0"/>
  </w:style>
  <w:style w:type="paragraph" w:styleId="NormalWeb">
    <w:name w:val="Normal (Web)"/>
    <w:basedOn w:val="Normal"/>
    <w:uiPriority w:val="99"/>
    <w:unhideWhenUsed/>
    <w:rsid w:val="008E6A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2EF2"/>
    <w:pPr>
      <w:ind w:left="720"/>
      <w:contextualSpacing/>
    </w:pPr>
  </w:style>
  <w:style w:type="character" w:customStyle="1" w:styleId="Heading3Char">
    <w:name w:val="Heading 3 Char"/>
    <w:basedOn w:val="DefaultParagraphFont"/>
    <w:link w:val="Heading3"/>
    <w:uiPriority w:val="9"/>
    <w:semiHidden/>
    <w:rsid w:val="00847098"/>
    <w:rPr>
      <w:rFonts w:asciiTheme="majorHAnsi" w:eastAsiaTheme="majorEastAsia" w:hAnsiTheme="majorHAnsi" w:cstheme="majorBidi"/>
      <w:color w:val="1F3763" w:themeColor="accent1" w:themeShade="7F"/>
      <w:sz w:val="24"/>
      <w:szCs w:val="24"/>
    </w:rPr>
  </w:style>
  <w:style w:type="paragraph" w:customStyle="1" w:styleId="wp-caption-text">
    <w:name w:val="wp-caption-text"/>
    <w:basedOn w:val="Normal"/>
    <w:rsid w:val="00A250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5058"/>
    <w:rPr>
      <w:i/>
      <w:iCs/>
    </w:rPr>
  </w:style>
  <w:style w:type="table" w:styleId="TableGrid">
    <w:name w:val="Table Grid"/>
    <w:basedOn w:val="TableNormal"/>
    <w:uiPriority w:val="39"/>
    <w:rsid w:val="00AC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845004">
      <w:bodyDiv w:val="1"/>
      <w:marLeft w:val="0"/>
      <w:marRight w:val="0"/>
      <w:marTop w:val="0"/>
      <w:marBottom w:val="0"/>
      <w:divBdr>
        <w:top w:val="none" w:sz="0" w:space="0" w:color="auto"/>
        <w:left w:val="none" w:sz="0" w:space="0" w:color="auto"/>
        <w:bottom w:val="none" w:sz="0" w:space="0" w:color="auto"/>
        <w:right w:val="none" w:sz="0" w:space="0" w:color="auto"/>
      </w:divBdr>
      <w:divsChild>
        <w:div w:id="1459060325">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 w:id="333069192">
      <w:bodyDiv w:val="1"/>
      <w:marLeft w:val="0"/>
      <w:marRight w:val="0"/>
      <w:marTop w:val="0"/>
      <w:marBottom w:val="0"/>
      <w:divBdr>
        <w:top w:val="none" w:sz="0" w:space="0" w:color="auto"/>
        <w:left w:val="none" w:sz="0" w:space="0" w:color="auto"/>
        <w:bottom w:val="none" w:sz="0" w:space="0" w:color="auto"/>
        <w:right w:val="none" w:sz="0" w:space="0" w:color="auto"/>
      </w:divBdr>
    </w:div>
    <w:div w:id="440148242">
      <w:bodyDiv w:val="1"/>
      <w:marLeft w:val="0"/>
      <w:marRight w:val="0"/>
      <w:marTop w:val="0"/>
      <w:marBottom w:val="0"/>
      <w:divBdr>
        <w:top w:val="none" w:sz="0" w:space="0" w:color="auto"/>
        <w:left w:val="none" w:sz="0" w:space="0" w:color="auto"/>
        <w:bottom w:val="none" w:sz="0" w:space="0" w:color="auto"/>
        <w:right w:val="none" w:sz="0" w:space="0" w:color="auto"/>
      </w:divBdr>
      <w:divsChild>
        <w:div w:id="198402282">
          <w:marLeft w:val="0"/>
          <w:marRight w:val="0"/>
          <w:marTop w:val="0"/>
          <w:marBottom w:val="0"/>
          <w:divBdr>
            <w:top w:val="none" w:sz="0" w:space="0" w:color="auto"/>
            <w:left w:val="none" w:sz="0" w:space="0" w:color="auto"/>
            <w:bottom w:val="none" w:sz="0" w:space="0" w:color="auto"/>
            <w:right w:val="none" w:sz="0" w:space="0" w:color="auto"/>
          </w:divBdr>
        </w:div>
      </w:divsChild>
    </w:div>
    <w:div w:id="468134184">
      <w:bodyDiv w:val="1"/>
      <w:marLeft w:val="0"/>
      <w:marRight w:val="0"/>
      <w:marTop w:val="0"/>
      <w:marBottom w:val="0"/>
      <w:divBdr>
        <w:top w:val="none" w:sz="0" w:space="0" w:color="auto"/>
        <w:left w:val="none" w:sz="0" w:space="0" w:color="auto"/>
        <w:bottom w:val="none" w:sz="0" w:space="0" w:color="auto"/>
        <w:right w:val="none" w:sz="0" w:space="0" w:color="auto"/>
      </w:divBdr>
    </w:div>
    <w:div w:id="518663942">
      <w:bodyDiv w:val="1"/>
      <w:marLeft w:val="0"/>
      <w:marRight w:val="0"/>
      <w:marTop w:val="0"/>
      <w:marBottom w:val="0"/>
      <w:divBdr>
        <w:top w:val="none" w:sz="0" w:space="0" w:color="auto"/>
        <w:left w:val="none" w:sz="0" w:space="0" w:color="auto"/>
        <w:bottom w:val="none" w:sz="0" w:space="0" w:color="auto"/>
        <w:right w:val="none" w:sz="0" w:space="0" w:color="auto"/>
      </w:divBdr>
      <w:divsChild>
        <w:div w:id="1876648614">
          <w:marLeft w:val="0"/>
          <w:marRight w:val="360"/>
          <w:marTop w:val="0"/>
          <w:marBottom w:val="360"/>
          <w:divBdr>
            <w:top w:val="none" w:sz="0" w:space="0" w:color="auto"/>
            <w:left w:val="none" w:sz="0" w:space="0" w:color="auto"/>
            <w:bottom w:val="none" w:sz="0" w:space="0" w:color="auto"/>
            <w:right w:val="none" w:sz="0" w:space="0" w:color="auto"/>
          </w:divBdr>
        </w:div>
      </w:divsChild>
    </w:div>
    <w:div w:id="1370493311">
      <w:bodyDiv w:val="1"/>
      <w:marLeft w:val="0"/>
      <w:marRight w:val="0"/>
      <w:marTop w:val="0"/>
      <w:marBottom w:val="0"/>
      <w:divBdr>
        <w:top w:val="none" w:sz="0" w:space="0" w:color="auto"/>
        <w:left w:val="none" w:sz="0" w:space="0" w:color="auto"/>
        <w:bottom w:val="none" w:sz="0" w:space="0" w:color="auto"/>
        <w:right w:val="none" w:sz="0" w:space="0" w:color="auto"/>
      </w:divBdr>
      <w:divsChild>
        <w:div w:id="524707643">
          <w:marLeft w:val="0"/>
          <w:marRight w:val="0"/>
          <w:marTop w:val="0"/>
          <w:marBottom w:val="900"/>
          <w:divBdr>
            <w:top w:val="single" w:sz="6" w:space="0" w:color="E0DEDE"/>
            <w:left w:val="none" w:sz="0" w:space="0" w:color="E0DEDE"/>
            <w:bottom w:val="single" w:sz="6" w:space="0" w:color="E0DEDE"/>
            <w:right w:val="none" w:sz="0" w:space="0" w:color="E0DEDE"/>
          </w:divBdr>
        </w:div>
        <w:div w:id="1514954030">
          <w:marLeft w:val="0"/>
          <w:marRight w:val="0"/>
          <w:marTop w:val="0"/>
          <w:marBottom w:val="420"/>
          <w:divBdr>
            <w:top w:val="none" w:sz="0" w:space="0" w:color="auto"/>
            <w:left w:val="none" w:sz="0" w:space="0" w:color="auto"/>
            <w:bottom w:val="none" w:sz="0" w:space="0" w:color="auto"/>
            <w:right w:val="none" w:sz="0" w:space="0" w:color="auto"/>
          </w:divBdr>
          <w:divsChild>
            <w:div w:id="2058817272">
              <w:marLeft w:val="0"/>
              <w:marRight w:val="0"/>
              <w:marTop w:val="0"/>
              <w:marBottom w:val="0"/>
              <w:divBdr>
                <w:top w:val="none" w:sz="0" w:space="0" w:color="auto"/>
                <w:left w:val="none" w:sz="0" w:space="0" w:color="auto"/>
                <w:bottom w:val="none" w:sz="0" w:space="0" w:color="auto"/>
                <w:right w:val="none" w:sz="0" w:space="0" w:color="auto"/>
              </w:divBdr>
              <w:divsChild>
                <w:div w:id="19315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0689">
          <w:marLeft w:val="0"/>
          <w:marRight w:val="0"/>
          <w:marTop w:val="0"/>
          <w:marBottom w:val="0"/>
          <w:divBdr>
            <w:top w:val="none" w:sz="0" w:space="0" w:color="auto"/>
            <w:left w:val="none" w:sz="0" w:space="0" w:color="auto"/>
            <w:bottom w:val="none" w:sz="0" w:space="0" w:color="auto"/>
            <w:right w:val="none" w:sz="0" w:space="0" w:color="auto"/>
          </w:divBdr>
        </w:div>
      </w:divsChild>
    </w:div>
    <w:div w:id="148701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Tadd</dc:creator>
  <cp:keywords/>
  <dc:description/>
  <cp:lastModifiedBy>Susan Blanchard</cp:lastModifiedBy>
  <cp:revision>2</cp:revision>
  <dcterms:created xsi:type="dcterms:W3CDTF">2021-02-10T20:25:00Z</dcterms:created>
  <dcterms:modified xsi:type="dcterms:W3CDTF">2021-02-10T20:25:00Z</dcterms:modified>
</cp:coreProperties>
</file>