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979" w:rsidRDefault="005F0AEE">
      <w:pPr>
        <w:spacing w:after="0"/>
        <w:ind w:left="39"/>
        <w:jc w:val="center"/>
      </w:pPr>
      <w:r>
        <w:rPr>
          <w:b/>
          <w:sz w:val="48"/>
        </w:rPr>
        <w:t>GREENFAITH</w:t>
      </w:r>
      <w:r>
        <w:rPr>
          <w:b/>
          <w:sz w:val="38"/>
        </w:rPr>
        <w:t xml:space="preserve"> </w:t>
      </w:r>
      <w:r w:rsidR="00335030">
        <w:rPr>
          <w:b/>
          <w:sz w:val="48"/>
        </w:rPr>
        <w:t>IDEAS FOR THE NEW YEAR</w:t>
      </w:r>
    </w:p>
    <w:p w:rsidR="00DF7979" w:rsidRDefault="005F0AEE">
      <w:pPr>
        <w:spacing w:after="0"/>
      </w:pPr>
      <w:r>
        <w:rPr>
          <w:rFonts w:ascii="Times New Roman" w:eastAsia="Times New Roman" w:hAnsi="Times New Roman" w:cs="Times New Roman"/>
          <w:sz w:val="24"/>
        </w:rPr>
        <w:t xml:space="preserve"> </w:t>
      </w:r>
    </w:p>
    <w:p w:rsidR="00DF7979" w:rsidRDefault="00335030">
      <w:pPr>
        <w:spacing w:after="0" w:line="240" w:lineRule="auto"/>
      </w:pPr>
      <w:r>
        <w:rPr>
          <w:rFonts w:ascii="Arial" w:eastAsia="Arial" w:hAnsi="Arial" w:cs="Arial"/>
        </w:rPr>
        <w:t xml:space="preserve">Here are some ideas for actions you can take in the areas of </w:t>
      </w:r>
      <w:r w:rsidR="00321A67">
        <w:rPr>
          <w:rFonts w:ascii="Arial" w:eastAsia="Arial" w:hAnsi="Arial" w:cs="Arial"/>
        </w:rPr>
        <w:t>water and food</w:t>
      </w:r>
      <w:r>
        <w:rPr>
          <w:rFonts w:ascii="Arial" w:eastAsia="Arial" w:hAnsi="Arial" w:cs="Arial"/>
        </w:rPr>
        <w:t>. The actions are divided into small steps and big impact steps just as a guideline.</w:t>
      </w:r>
    </w:p>
    <w:p w:rsidR="00DF7979" w:rsidRDefault="005F0AEE">
      <w:pPr>
        <w:spacing w:after="36"/>
      </w:pPr>
      <w:r>
        <w:rPr>
          <w:rFonts w:ascii="Arial" w:eastAsia="Arial" w:hAnsi="Arial" w:cs="Arial"/>
          <w:b/>
        </w:rPr>
        <w:t xml:space="preserve"> </w:t>
      </w:r>
      <w:r>
        <w:rPr>
          <w:rFonts w:ascii="Arial" w:eastAsia="Arial" w:hAnsi="Arial" w:cs="Arial"/>
          <w:b/>
        </w:rPr>
        <w:tab/>
        <w:t xml:space="preserve"> </w:t>
      </w:r>
    </w:p>
    <w:p w:rsidR="00DF7979" w:rsidRDefault="005F0AEE">
      <w:pPr>
        <w:pStyle w:val="Heading1"/>
        <w:tabs>
          <w:tab w:val="center" w:pos="7560"/>
        </w:tabs>
        <w:spacing w:after="160"/>
        <w:ind w:left="-15" w:firstLine="0"/>
      </w:pPr>
      <w:r>
        <w:t>Water</w:t>
      </w:r>
      <w:r>
        <w:rPr>
          <w:u w:val="none"/>
        </w:rPr>
        <w:t xml:space="preserve"> </w:t>
      </w:r>
      <w:r>
        <w:rPr>
          <w:u w:val="none"/>
        </w:rPr>
        <w:tab/>
        <w:t xml:space="preserve"> </w:t>
      </w:r>
    </w:p>
    <w:p w:rsidR="00DF7979" w:rsidRDefault="005F0AEE">
      <w:pPr>
        <w:pStyle w:val="Heading2"/>
        <w:tabs>
          <w:tab w:val="center" w:pos="8454"/>
        </w:tabs>
        <w:spacing w:after="2660"/>
        <w:ind w:left="-15" w:firstLine="0"/>
      </w:pPr>
      <w:r>
        <w:t xml:space="preserve">Small Steps </w:t>
      </w:r>
      <w:r>
        <w:tab/>
        <w:t xml:space="preserve">Big Impact Steps </w:t>
      </w:r>
    </w:p>
    <w:p w:rsidR="00335030" w:rsidRPr="00335030" w:rsidRDefault="00335030" w:rsidP="00335030"/>
    <w:tbl>
      <w:tblPr>
        <w:tblStyle w:val="TableGrid"/>
        <w:tblpPr w:vertAnchor="text" w:tblpX="-115" w:tblpY="-2850"/>
        <w:tblOverlap w:val="never"/>
        <w:tblW w:w="14606" w:type="dxa"/>
        <w:tblInd w:w="0" w:type="dxa"/>
        <w:tblLook w:val="04A0" w:firstRow="1" w:lastRow="0" w:firstColumn="1" w:lastColumn="0" w:noHBand="0" w:noVBand="1"/>
      </w:tblPr>
      <w:tblGrid>
        <w:gridCol w:w="6965"/>
        <w:gridCol w:w="15212"/>
      </w:tblGrid>
      <w:tr w:rsidR="00DF7979">
        <w:trPr>
          <w:trHeight w:val="3108"/>
        </w:trPr>
        <w:tc>
          <w:tcPr>
            <w:tcW w:w="7180" w:type="dxa"/>
            <w:tcBorders>
              <w:top w:val="nil"/>
              <w:left w:val="nil"/>
              <w:bottom w:val="nil"/>
              <w:right w:val="nil"/>
            </w:tcBorders>
          </w:tcPr>
          <w:p w:rsidR="00DF7979" w:rsidRDefault="00DF7979">
            <w:pPr>
              <w:ind w:left="-605" w:right="224"/>
            </w:pPr>
          </w:p>
          <w:tbl>
            <w:tblPr>
              <w:tblStyle w:val="TableGrid"/>
              <w:tblW w:w="6955" w:type="dxa"/>
              <w:tblInd w:w="0" w:type="dxa"/>
              <w:tblLook w:val="04A0" w:firstRow="1" w:lastRow="0" w:firstColumn="1" w:lastColumn="0" w:noHBand="0" w:noVBand="1"/>
            </w:tblPr>
            <w:tblGrid>
              <w:gridCol w:w="947"/>
              <w:gridCol w:w="848"/>
              <w:gridCol w:w="5160"/>
            </w:tblGrid>
            <w:tr w:rsidR="00DF7979" w:rsidTr="00335030">
              <w:trPr>
                <w:trHeight w:val="427"/>
              </w:trPr>
              <w:tc>
                <w:tcPr>
                  <w:tcW w:w="947" w:type="dxa"/>
                  <w:tcBorders>
                    <w:top w:val="single" w:sz="4" w:space="0" w:color="000000"/>
                    <w:left w:val="single" w:sz="4" w:space="0" w:color="000000"/>
                    <w:bottom w:val="single" w:sz="4" w:space="0" w:color="000000"/>
                    <w:right w:val="single" w:sz="4" w:space="0" w:color="000000"/>
                  </w:tcBorders>
                </w:tcPr>
                <w:p w:rsidR="00DF7979" w:rsidRDefault="005F0AEE" w:rsidP="00321A67">
                  <w:pPr>
                    <w:framePr w:wrap="around" w:vAnchor="text" w:hAnchor="text" w:x="-115" w:y="-2850"/>
                    <w:suppressOverlap/>
                    <w:jc w:val="center"/>
                  </w:pPr>
                  <w:r>
                    <w:rPr>
                      <w:rFonts w:ascii="Arial Rounded MT" w:eastAsia="Arial Rounded MT" w:hAnsi="Arial Rounded MT" w:cs="Arial Rounded MT"/>
                      <w:b/>
                      <w:sz w:val="18"/>
                    </w:rPr>
                    <w:t xml:space="preserve">Already </w:t>
                  </w:r>
                  <w:r w:rsidR="00321A67">
                    <w:rPr>
                      <w:rFonts w:ascii="Arial Rounded MT" w:eastAsia="Arial Rounded MT" w:hAnsi="Arial Rounded MT" w:cs="Arial Rounded MT"/>
                      <w:b/>
                      <w:sz w:val="18"/>
                    </w:rPr>
                    <w:t>d</w:t>
                  </w:r>
                  <w:r>
                    <w:rPr>
                      <w:rFonts w:ascii="Arial Rounded MT" w:eastAsia="Arial Rounded MT" w:hAnsi="Arial Rounded MT" w:cs="Arial Rounded MT"/>
                      <w:b/>
                      <w:sz w:val="18"/>
                    </w:rPr>
                    <w:t>oing</w:t>
                  </w:r>
                  <w:r>
                    <w:rPr>
                      <w:rFonts w:ascii="Arial Rounded MT" w:eastAsia="Arial Rounded MT" w:hAnsi="Arial Rounded MT" w:cs="Arial Rounded MT"/>
                      <w:b/>
                      <w:sz w:val="19"/>
                    </w:rPr>
                    <w:t xml:space="preserve"> </w:t>
                  </w:r>
                </w:p>
              </w:tc>
              <w:tc>
                <w:tcPr>
                  <w:tcW w:w="848" w:type="dxa"/>
                  <w:tcBorders>
                    <w:top w:val="single" w:sz="4" w:space="0" w:color="000000"/>
                    <w:left w:val="single" w:sz="4" w:space="0" w:color="000000"/>
                    <w:bottom w:val="single" w:sz="4" w:space="0" w:color="000000"/>
                    <w:right w:val="nil"/>
                  </w:tcBorders>
                </w:tcPr>
                <w:p w:rsidR="00DF7979" w:rsidRDefault="00335030" w:rsidP="00321A67">
                  <w:pPr>
                    <w:framePr w:wrap="around" w:vAnchor="text" w:hAnchor="text" w:x="-115" w:y="-2850"/>
                    <w:ind w:left="219" w:right="43" w:hanging="77"/>
                    <w:suppressOverlap/>
                  </w:pPr>
                  <w:r>
                    <w:rPr>
                      <w:rFonts w:ascii="Arial Rounded MT" w:eastAsia="Arial Rounded MT" w:hAnsi="Arial Rounded MT" w:cs="Arial Rounded MT"/>
                      <w:b/>
                      <w:sz w:val="18"/>
                    </w:rPr>
                    <w:t>Will try</w:t>
                  </w:r>
                  <w:r w:rsidR="005F0AEE">
                    <w:rPr>
                      <w:rFonts w:ascii="Arial Rounded MT" w:eastAsia="Arial Rounded MT" w:hAnsi="Arial Rounded MT" w:cs="Arial Rounded MT"/>
                      <w:b/>
                      <w:sz w:val="18"/>
                    </w:rPr>
                    <w:t xml:space="preserve"> to </w:t>
                  </w:r>
                  <w:r>
                    <w:rPr>
                      <w:rFonts w:ascii="Arial Rounded MT" w:eastAsia="Arial Rounded MT" w:hAnsi="Arial Rounded MT" w:cs="Arial Rounded MT"/>
                      <w:b/>
                      <w:sz w:val="18"/>
                    </w:rPr>
                    <w:t>d</w:t>
                  </w:r>
                  <w:r w:rsidR="005F0AEE">
                    <w:rPr>
                      <w:rFonts w:ascii="Arial Rounded MT" w:eastAsia="Arial Rounded MT" w:hAnsi="Arial Rounded MT" w:cs="Arial Rounded MT"/>
                      <w:b/>
                      <w:sz w:val="18"/>
                    </w:rPr>
                    <w:t>o</w:t>
                  </w:r>
                  <w:r w:rsidR="005F0AEE">
                    <w:rPr>
                      <w:rFonts w:ascii="Arial Rounded MT" w:eastAsia="Arial Rounded MT" w:hAnsi="Arial Rounded MT" w:cs="Arial Rounded MT"/>
                      <w:b/>
                      <w:sz w:val="19"/>
                    </w:rPr>
                    <w:t xml:space="preserve"> </w:t>
                  </w:r>
                </w:p>
              </w:tc>
              <w:tc>
                <w:tcPr>
                  <w:tcW w:w="5160" w:type="dxa"/>
                  <w:tcBorders>
                    <w:top w:val="single" w:sz="4" w:space="0" w:color="000000"/>
                    <w:left w:val="nil"/>
                    <w:bottom w:val="single" w:sz="4" w:space="0" w:color="000000"/>
                    <w:right w:val="single" w:sz="4" w:space="0" w:color="000000"/>
                  </w:tcBorders>
                </w:tcPr>
                <w:p w:rsidR="00DF7979" w:rsidRDefault="005F0AEE" w:rsidP="00321A67">
                  <w:pPr>
                    <w:framePr w:wrap="around" w:vAnchor="text" w:hAnchor="text" w:x="-115" w:y="-2850"/>
                    <w:ind w:right="33"/>
                    <w:suppressOverlap/>
                    <w:jc w:val="center"/>
                  </w:pPr>
                  <w:r>
                    <w:rPr>
                      <w:rFonts w:ascii="Arial Rounded MT" w:eastAsia="Arial Rounded MT" w:hAnsi="Arial Rounded MT" w:cs="Arial Rounded MT"/>
                      <w:b/>
                      <w:sz w:val="21"/>
                    </w:rPr>
                    <w:t xml:space="preserve"> </w:t>
                  </w:r>
                </w:p>
              </w:tc>
            </w:tr>
            <w:tr w:rsidR="00DF7979" w:rsidTr="00335030">
              <w:trPr>
                <w:trHeight w:val="958"/>
              </w:trPr>
              <w:tc>
                <w:tcPr>
                  <w:tcW w:w="947" w:type="dxa"/>
                  <w:tcBorders>
                    <w:top w:val="single" w:sz="4" w:space="0" w:color="000000"/>
                    <w:left w:val="single" w:sz="4" w:space="0" w:color="000000"/>
                    <w:bottom w:val="single" w:sz="4" w:space="0" w:color="000000"/>
                    <w:right w:val="single" w:sz="4" w:space="0" w:color="000000"/>
                  </w:tcBorders>
                </w:tcPr>
                <w:p w:rsidR="00DF7979" w:rsidRDefault="005F0AEE" w:rsidP="00321A67">
                  <w:pPr>
                    <w:framePr w:wrap="around" w:vAnchor="text" w:hAnchor="text" w:x="-115" w:y="-2850"/>
                    <w:ind w:left="294"/>
                    <w:suppressOverlap/>
                    <w:jc w:val="both"/>
                  </w:pPr>
                  <w:r>
                    <w:rPr>
                      <w:rFonts w:ascii="Wingdings" w:eastAsia="Wingdings" w:hAnsi="Wingdings" w:cs="Wingdings"/>
                      <w:sz w:val="34"/>
                    </w:rPr>
                    <w:t></w:t>
                  </w:r>
                  <w:r>
                    <w:rPr>
                      <w:rFonts w:ascii="Wingdings" w:eastAsia="Wingdings" w:hAnsi="Wingdings" w:cs="Wingdings"/>
                      <w:sz w:val="34"/>
                    </w:rPr>
                    <w:t></w:t>
                  </w:r>
                </w:p>
              </w:tc>
              <w:tc>
                <w:tcPr>
                  <w:tcW w:w="848" w:type="dxa"/>
                  <w:tcBorders>
                    <w:top w:val="single" w:sz="4" w:space="0" w:color="000000"/>
                    <w:left w:val="single" w:sz="4" w:space="0" w:color="000000"/>
                    <w:bottom w:val="single" w:sz="4" w:space="0" w:color="000000"/>
                    <w:right w:val="nil"/>
                  </w:tcBorders>
                </w:tcPr>
                <w:p w:rsidR="00DF7979" w:rsidRDefault="005F0AEE" w:rsidP="00321A67">
                  <w:pPr>
                    <w:framePr w:wrap="around" w:vAnchor="text" w:hAnchor="text" w:x="-115" w:y="-2850"/>
                    <w:ind w:left="282"/>
                    <w:suppressOverlap/>
                  </w:pPr>
                  <w:r>
                    <w:rPr>
                      <w:rFonts w:ascii="Wingdings" w:eastAsia="Wingdings" w:hAnsi="Wingdings" w:cs="Wingdings"/>
                      <w:sz w:val="34"/>
                    </w:rPr>
                    <w:t></w:t>
                  </w:r>
                  <w:r>
                    <w:rPr>
                      <w:rFonts w:ascii="Times New Roman" w:eastAsia="Times New Roman" w:hAnsi="Times New Roman" w:cs="Times New Roman"/>
                      <w:b/>
                      <w:i/>
                      <w:sz w:val="32"/>
                    </w:rPr>
                    <w:t xml:space="preserve"> </w:t>
                  </w:r>
                </w:p>
              </w:tc>
              <w:tc>
                <w:tcPr>
                  <w:tcW w:w="5160" w:type="dxa"/>
                  <w:tcBorders>
                    <w:top w:val="single" w:sz="4" w:space="0" w:color="000000"/>
                    <w:left w:val="nil"/>
                    <w:bottom w:val="single" w:sz="4" w:space="0" w:color="000000"/>
                    <w:right w:val="single" w:sz="4" w:space="0" w:color="000000"/>
                  </w:tcBorders>
                </w:tcPr>
                <w:p w:rsidR="00DF7979" w:rsidRDefault="005F0AEE" w:rsidP="00321A67">
                  <w:pPr>
                    <w:framePr w:wrap="around" w:vAnchor="text" w:hAnchor="text" w:x="-115" w:y="-2850"/>
                    <w:ind w:right="7"/>
                    <w:suppressOverlap/>
                  </w:pPr>
                  <w:r>
                    <w:rPr>
                      <w:rFonts w:ascii="Arial" w:eastAsia="Arial" w:hAnsi="Arial" w:cs="Arial"/>
                      <w:sz w:val="18"/>
                    </w:rPr>
                    <w:t xml:space="preserve">I will use my dishwasher to wash dishes, utilizing the water saver function (if applicable) and the air dry option. If I do not have a dishwasher, I will shut off the water in between washing dishes. </w:t>
                  </w:r>
                </w:p>
              </w:tc>
            </w:tr>
            <w:tr w:rsidR="00DF7979" w:rsidTr="00335030">
              <w:trPr>
                <w:trHeight w:val="365"/>
              </w:trPr>
              <w:tc>
                <w:tcPr>
                  <w:tcW w:w="947" w:type="dxa"/>
                  <w:tcBorders>
                    <w:top w:val="single" w:sz="4" w:space="0" w:color="000000"/>
                    <w:left w:val="single" w:sz="4" w:space="0" w:color="000000"/>
                    <w:bottom w:val="single" w:sz="4" w:space="0" w:color="000000"/>
                    <w:right w:val="single" w:sz="4" w:space="0" w:color="000000"/>
                  </w:tcBorders>
                </w:tcPr>
                <w:p w:rsidR="00DF7979" w:rsidRDefault="005F0AEE" w:rsidP="00321A67">
                  <w:pPr>
                    <w:framePr w:wrap="around" w:vAnchor="text" w:hAnchor="text" w:x="-115" w:y="-2850"/>
                    <w:ind w:left="294"/>
                    <w:suppressOverlap/>
                    <w:jc w:val="both"/>
                  </w:pPr>
                  <w:r>
                    <w:rPr>
                      <w:rFonts w:ascii="Wingdings" w:eastAsia="Wingdings" w:hAnsi="Wingdings" w:cs="Wingdings"/>
                      <w:sz w:val="34"/>
                    </w:rPr>
                    <w:t></w:t>
                  </w:r>
                  <w:r>
                    <w:rPr>
                      <w:rFonts w:ascii="Wingdings" w:eastAsia="Wingdings" w:hAnsi="Wingdings" w:cs="Wingdings"/>
                      <w:sz w:val="34"/>
                    </w:rPr>
                    <w:t></w:t>
                  </w:r>
                </w:p>
              </w:tc>
              <w:tc>
                <w:tcPr>
                  <w:tcW w:w="848" w:type="dxa"/>
                  <w:tcBorders>
                    <w:top w:val="single" w:sz="4" w:space="0" w:color="000000"/>
                    <w:left w:val="single" w:sz="4" w:space="0" w:color="000000"/>
                    <w:bottom w:val="single" w:sz="4" w:space="0" w:color="000000"/>
                    <w:right w:val="nil"/>
                  </w:tcBorders>
                </w:tcPr>
                <w:p w:rsidR="00DF7979" w:rsidRDefault="005F0AEE" w:rsidP="00321A67">
                  <w:pPr>
                    <w:framePr w:wrap="around" w:vAnchor="text" w:hAnchor="text" w:x="-115" w:y="-2850"/>
                    <w:ind w:left="282"/>
                    <w:suppressOverlap/>
                  </w:pPr>
                  <w:r>
                    <w:rPr>
                      <w:rFonts w:ascii="Wingdings" w:eastAsia="Wingdings" w:hAnsi="Wingdings" w:cs="Wingdings"/>
                      <w:sz w:val="34"/>
                    </w:rPr>
                    <w:t></w:t>
                  </w:r>
                  <w:r>
                    <w:rPr>
                      <w:rFonts w:ascii="Times New Roman" w:eastAsia="Times New Roman" w:hAnsi="Times New Roman" w:cs="Times New Roman"/>
                      <w:b/>
                      <w:i/>
                      <w:sz w:val="32"/>
                    </w:rPr>
                    <w:t xml:space="preserve"> </w:t>
                  </w:r>
                </w:p>
              </w:tc>
              <w:tc>
                <w:tcPr>
                  <w:tcW w:w="5160" w:type="dxa"/>
                  <w:tcBorders>
                    <w:top w:val="single" w:sz="4" w:space="0" w:color="000000"/>
                    <w:left w:val="nil"/>
                    <w:bottom w:val="single" w:sz="4" w:space="0" w:color="000000"/>
                    <w:right w:val="single" w:sz="4" w:space="0" w:color="000000"/>
                  </w:tcBorders>
                </w:tcPr>
                <w:p w:rsidR="00DF7979" w:rsidRDefault="005F0AEE" w:rsidP="00321A67">
                  <w:pPr>
                    <w:framePr w:wrap="around" w:vAnchor="text" w:hAnchor="text" w:x="-115" w:y="-2850"/>
                    <w:suppressOverlap/>
                  </w:pPr>
                  <w:r>
                    <w:rPr>
                      <w:rFonts w:ascii="Arial" w:eastAsia="Arial" w:hAnsi="Arial" w:cs="Arial"/>
                      <w:sz w:val="18"/>
                    </w:rPr>
                    <w:t xml:space="preserve">I will turn off the water while I brush my teeth or shave. </w:t>
                  </w:r>
                </w:p>
              </w:tc>
            </w:tr>
            <w:tr w:rsidR="00DF7979" w:rsidTr="00335030">
              <w:trPr>
                <w:trHeight w:val="365"/>
              </w:trPr>
              <w:tc>
                <w:tcPr>
                  <w:tcW w:w="947" w:type="dxa"/>
                  <w:tcBorders>
                    <w:top w:val="single" w:sz="4" w:space="0" w:color="000000"/>
                    <w:left w:val="single" w:sz="4" w:space="0" w:color="000000"/>
                    <w:bottom w:val="single" w:sz="4" w:space="0" w:color="000000"/>
                    <w:right w:val="single" w:sz="4" w:space="0" w:color="000000"/>
                  </w:tcBorders>
                </w:tcPr>
                <w:p w:rsidR="00DF7979" w:rsidRDefault="005F0AEE" w:rsidP="00321A67">
                  <w:pPr>
                    <w:framePr w:wrap="around" w:vAnchor="text" w:hAnchor="text" w:x="-115" w:y="-2850"/>
                    <w:ind w:left="294"/>
                    <w:suppressOverlap/>
                    <w:jc w:val="both"/>
                  </w:pPr>
                  <w:r>
                    <w:rPr>
                      <w:rFonts w:ascii="Wingdings" w:eastAsia="Wingdings" w:hAnsi="Wingdings" w:cs="Wingdings"/>
                      <w:sz w:val="34"/>
                    </w:rPr>
                    <w:t></w:t>
                  </w:r>
                  <w:r>
                    <w:rPr>
                      <w:rFonts w:ascii="Wingdings" w:eastAsia="Wingdings" w:hAnsi="Wingdings" w:cs="Wingdings"/>
                      <w:sz w:val="34"/>
                    </w:rPr>
                    <w:t></w:t>
                  </w:r>
                </w:p>
              </w:tc>
              <w:tc>
                <w:tcPr>
                  <w:tcW w:w="848" w:type="dxa"/>
                  <w:tcBorders>
                    <w:top w:val="single" w:sz="4" w:space="0" w:color="000000"/>
                    <w:left w:val="single" w:sz="4" w:space="0" w:color="000000"/>
                    <w:bottom w:val="single" w:sz="4" w:space="0" w:color="000000"/>
                    <w:right w:val="nil"/>
                  </w:tcBorders>
                </w:tcPr>
                <w:p w:rsidR="00DF7979" w:rsidRDefault="005F0AEE" w:rsidP="00321A67">
                  <w:pPr>
                    <w:framePr w:wrap="around" w:vAnchor="text" w:hAnchor="text" w:x="-115" w:y="-2850"/>
                    <w:ind w:left="282"/>
                    <w:suppressOverlap/>
                  </w:pPr>
                  <w:r>
                    <w:rPr>
                      <w:rFonts w:ascii="Wingdings" w:eastAsia="Wingdings" w:hAnsi="Wingdings" w:cs="Wingdings"/>
                      <w:sz w:val="34"/>
                    </w:rPr>
                    <w:t></w:t>
                  </w:r>
                  <w:r>
                    <w:rPr>
                      <w:rFonts w:ascii="Times New Roman" w:eastAsia="Times New Roman" w:hAnsi="Times New Roman" w:cs="Times New Roman"/>
                      <w:b/>
                      <w:i/>
                      <w:sz w:val="32"/>
                    </w:rPr>
                    <w:t xml:space="preserve"> </w:t>
                  </w:r>
                </w:p>
              </w:tc>
              <w:tc>
                <w:tcPr>
                  <w:tcW w:w="5160" w:type="dxa"/>
                  <w:tcBorders>
                    <w:top w:val="single" w:sz="4" w:space="0" w:color="000000"/>
                    <w:left w:val="nil"/>
                    <w:bottom w:val="single" w:sz="4" w:space="0" w:color="000000"/>
                    <w:right w:val="single" w:sz="4" w:space="0" w:color="000000"/>
                  </w:tcBorders>
                </w:tcPr>
                <w:p w:rsidR="00DF7979" w:rsidRDefault="005F0AEE" w:rsidP="00321A67">
                  <w:pPr>
                    <w:framePr w:wrap="around" w:vAnchor="text" w:hAnchor="text" w:x="-115" w:y="-2850"/>
                    <w:suppressOverlap/>
                  </w:pPr>
                  <w:r>
                    <w:rPr>
                      <w:rFonts w:ascii="Arial" w:eastAsia="Arial" w:hAnsi="Arial" w:cs="Arial"/>
                      <w:sz w:val="18"/>
                    </w:rPr>
                    <w:t xml:space="preserve">I will take shorter showers. </w:t>
                  </w:r>
                </w:p>
              </w:tc>
            </w:tr>
            <w:tr w:rsidR="00DF7979" w:rsidTr="00335030">
              <w:trPr>
                <w:trHeight w:val="751"/>
              </w:trPr>
              <w:tc>
                <w:tcPr>
                  <w:tcW w:w="947" w:type="dxa"/>
                  <w:tcBorders>
                    <w:top w:val="single" w:sz="4" w:space="0" w:color="000000"/>
                    <w:left w:val="single" w:sz="4" w:space="0" w:color="000000"/>
                    <w:bottom w:val="single" w:sz="4" w:space="0" w:color="000000"/>
                    <w:right w:val="single" w:sz="4" w:space="0" w:color="000000"/>
                  </w:tcBorders>
                </w:tcPr>
                <w:p w:rsidR="00DF7979" w:rsidRDefault="005F0AEE" w:rsidP="00321A67">
                  <w:pPr>
                    <w:framePr w:wrap="around" w:vAnchor="text" w:hAnchor="text" w:x="-115" w:y="-2850"/>
                    <w:ind w:left="294"/>
                    <w:suppressOverlap/>
                    <w:jc w:val="both"/>
                  </w:pPr>
                  <w:r>
                    <w:rPr>
                      <w:rFonts w:ascii="Wingdings" w:eastAsia="Wingdings" w:hAnsi="Wingdings" w:cs="Wingdings"/>
                      <w:sz w:val="34"/>
                    </w:rPr>
                    <w:t></w:t>
                  </w:r>
                  <w:r>
                    <w:rPr>
                      <w:rFonts w:ascii="Wingdings" w:eastAsia="Wingdings" w:hAnsi="Wingdings" w:cs="Wingdings"/>
                      <w:sz w:val="34"/>
                    </w:rPr>
                    <w:t></w:t>
                  </w:r>
                </w:p>
              </w:tc>
              <w:tc>
                <w:tcPr>
                  <w:tcW w:w="848" w:type="dxa"/>
                  <w:tcBorders>
                    <w:top w:val="single" w:sz="4" w:space="0" w:color="000000"/>
                    <w:left w:val="single" w:sz="4" w:space="0" w:color="000000"/>
                    <w:bottom w:val="single" w:sz="4" w:space="0" w:color="000000"/>
                    <w:right w:val="nil"/>
                  </w:tcBorders>
                </w:tcPr>
                <w:p w:rsidR="00DF7979" w:rsidRDefault="005F0AEE" w:rsidP="00321A67">
                  <w:pPr>
                    <w:framePr w:wrap="around" w:vAnchor="text" w:hAnchor="text" w:x="-115" w:y="-2850"/>
                    <w:ind w:left="282"/>
                    <w:suppressOverlap/>
                  </w:pPr>
                  <w:r>
                    <w:rPr>
                      <w:rFonts w:ascii="Wingdings" w:eastAsia="Wingdings" w:hAnsi="Wingdings" w:cs="Wingdings"/>
                      <w:sz w:val="34"/>
                    </w:rPr>
                    <w:t></w:t>
                  </w:r>
                  <w:r>
                    <w:rPr>
                      <w:rFonts w:ascii="Times New Roman" w:eastAsia="Times New Roman" w:hAnsi="Times New Roman" w:cs="Times New Roman"/>
                      <w:b/>
                      <w:i/>
                      <w:sz w:val="32"/>
                    </w:rPr>
                    <w:t xml:space="preserve"> </w:t>
                  </w:r>
                </w:p>
              </w:tc>
              <w:tc>
                <w:tcPr>
                  <w:tcW w:w="5160" w:type="dxa"/>
                  <w:tcBorders>
                    <w:top w:val="single" w:sz="4" w:space="0" w:color="000000"/>
                    <w:left w:val="nil"/>
                    <w:bottom w:val="single" w:sz="4" w:space="0" w:color="000000"/>
                    <w:right w:val="single" w:sz="4" w:space="0" w:color="000000"/>
                  </w:tcBorders>
                </w:tcPr>
                <w:p w:rsidR="00DF7979" w:rsidRDefault="005F0AEE" w:rsidP="00321A67">
                  <w:pPr>
                    <w:framePr w:wrap="around" w:vAnchor="text" w:hAnchor="text" w:x="-115" w:y="-2850"/>
                    <w:ind w:right="360"/>
                    <w:suppressOverlap/>
                  </w:pPr>
                  <w:r>
                    <w:rPr>
                      <w:rFonts w:ascii="Arial" w:eastAsia="Arial" w:hAnsi="Arial" w:cs="Arial"/>
                      <w:sz w:val="18"/>
                    </w:rPr>
                    <w:t xml:space="preserve">During dry spells, I will keep a bucket in the shower when I warm up the water and use this “grey water” for my garden or flowers. </w:t>
                  </w:r>
                </w:p>
              </w:tc>
            </w:tr>
          </w:tbl>
          <w:p w:rsidR="00DF7979" w:rsidRDefault="00DF7979"/>
        </w:tc>
        <w:tc>
          <w:tcPr>
            <w:tcW w:w="7427" w:type="dxa"/>
            <w:tcBorders>
              <w:top w:val="nil"/>
              <w:left w:val="nil"/>
              <w:bottom w:val="nil"/>
              <w:right w:val="nil"/>
            </w:tcBorders>
          </w:tcPr>
          <w:p w:rsidR="00DF7979" w:rsidRDefault="00DF7979">
            <w:pPr>
              <w:ind w:left="-7784" w:right="15211"/>
            </w:pPr>
          </w:p>
          <w:tbl>
            <w:tblPr>
              <w:tblStyle w:val="TableGrid"/>
              <w:tblW w:w="7241" w:type="dxa"/>
              <w:tblInd w:w="224" w:type="dxa"/>
              <w:tblLook w:val="04A0" w:firstRow="1" w:lastRow="0" w:firstColumn="1" w:lastColumn="0" w:noHBand="0" w:noVBand="1"/>
            </w:tblPr>
            <w:tblGrid>
              <w:gridCol w:w="947"/>
              <w:gridCol w:w="593"/>
              <w:gridCol w:w="5701"/>
            </w:tblGrid>
            <w:tr w:rsidR="00DF7979" w:rsidTr="00335030">
              <w:trPr>
                <w:trHeight w:val="427"/>
              </w:trPr>
              <w:tc>
                <w:tcPr>
                  <w:tcW w:w="947" w:type="dxa"/>
                  <w:tcBorders>
                    <w:top w:val="single" w:sz="4" w:space="0" w:color="000000"/>
                    <w:left w:val="single" w:sz="4" w:space="0" w:color="000000"/>
                    <w:bottom w:val="single" w:sz="4" w:space="0" w:color="000000"/>
                    <w:right w:val="single" w:sz="4" w:space="0" w:color="000000"/>
                  </w:tcBorders>
                </w:tcPr>
                <w:p w:rsidR="00DF7979" w:rsidRDefault="005F0AEE" w:rsidP="00321A67">
                  <w:pPr>
                    <w:framePr w:wrap="around" w:vAnchor="text" w:hAnchor="text" w:x="-115" w:y="-2850"/>
                    <w:suppressOverlap/>
                    <w:jc w:val="center"/>
                  </w:pPr>
                  <w:r>
                    <w:rPr>
                      <w:rFonts w:ascii="Arial Rounded MT" w:eastAsia="Arial Rounded MT" w:hAnsi="Arial Rounded MT" w:cs="Arial Rounded MT"/>
                      <w:b/>
                      <w:sz w:val="18"/>
                    </w:rPr>
                    <w:t xml:space="preserve">Already </w:t>
                  </w:r>
                  <w:r w:rsidR="00321A67">
                    <w:rPr>
                      <w:rFonts w:ascii="Arial Rounded MT" w:eastAsia="Arial Rounded MT" w:hAnsi="Arial Rounded MT" w:cs="Arial Rounded MT"/>
                      <w:b/>
                      <w:sz w:val="18"/>
                    </w:rPr>
                    <w:t>d</w:t>
                  </w:r>
                  <w:r>
                    <w:rPr>
                      <w:rFonts w:ascii="Arial Rounded MT" w:eastAsia="Arial Rounded MT" w:hAnsi="Arial Rounded MT" w:cs="Arial Rounded MT"/>
                      <w:b/>
                      <w:sz w:val="18"/>
                    </w:rPr>
                    <w:t xml:space="preserve">oing </w:t>
                  </w:r>
                </w:p>
              </w:tc>
              <w:tc>
                <w:tcPr>
                  <w:tcW w:w="593" w:type="dxa"/>
                  <w:tcBorders>
                    <w:top w:val="single" w:sz="4" w:space="0" w:color="000000"/>
                    <w:left w:val="single" w:sz="4" w:space="0" w:color="000000"/>
                    <w:bottom w:val="single" w:sz="4" w:space="0" w:color="000000"/>
                    <w:right w:val="nil"/>
                  </w:tcBorders>
                </w:tcPr>
                <w:p w:rsidR="00DF7979" w:rsidRDefault="00335030" w:rsidP="00321A67">
                  <w:pPr>
                    <w:framePr w:wrap="around" w:vAnchor="text" w:hAnchor="text" w:x="-115" w:y="-2850"/>
                    <w:ind w:left="221" w:right="36" w:hanging="77"/>
                    <w:suppressOverlap/>
                  </w:pPr>
                  <w:r>
                    <w:rPr>
                      <w:rFonts w:ascii="Arial Rounded MT" w:eastAsia="Arial Rounded MT" w:hAnsi="Arial Rounded MT" w:cs="Arial Rounded MT"/>
                      <w:b/>
                      <w:sz w:val="18"/>
                    </w:rPr>
                    <w:t>Will try to do</w:t>
                  </w:r>
                </w:p>
              </w:tc>
              <w:tc>
                <w:tcPr>
                  <w:tcW w:w="5701" w:type="dxa"/>
                  <w:tcBorders>
                    <w:top w:val="single" w:sz="4" w:space="0" w:color="000000"/>
                    <w:left w:val="nil"/>
                    <w:bottom w:val="single" w:sz="4" w:space="0" w:color="000000"/>
                    <w:right w:val="single" w:sz="4" w:space="0" w:color="000000"/>
                  </w:tcBorders>
                </w:tcPr>
                <w:p w:rsidR="00DF7979" w:rsidRDefault="005F0AEE" w:rsidP="00321A67">
                  <w:pPr>
                    <w:framePr w:wrap="around" w:vAnchor="text" w:hAnchor="text" w:x="-115" w:y="-2850"/>
                    <w:ind w:right="55"/>
                    <w:suppressOverlap/>
                    <w:jc w:val="center"/>
                  </w:pPr>
                  <w:r>
                    <w:rPr>
                      <w:rFonts w:ascii="Arial" w:eastAsia="Arial" w:hAnsi="Arial" w:cs="Arial"/>
                      <w:b/>
                      <w:i/>
                      <w:sz w:val="20"/>
                    </w:rPr>
                    <w:t xml:space="preserve"> </w:t>
                  </w:r>
                </w:p>
              </w:tc>
            </w:tr>
            <w:tr w:rsidR="00DF7979" w:rsidTr="00335030">
              <w:trPr>
                <w:trHeight w:val="1260"/>
              </w:trPr>
              <w:tc>
                <w:tcPr>
                  <w:tcW w:w="947" w:type="dxa"/>
                  <w:tcBorders>
                    <w:top w:val="single" w:sz="4" w:space="0" w:color="000000"/>
                    <w:left w:val="single" w:sz="4" w:space="0" w:color="000000"/>
                    <w:bottom w:val="single" w:sz="4" w:space="0" w:color="000000"/>
                    <w:right w:val="single" w:sz="4" w:space="0" w:color="000000"/>
                  </w:tcBorders>
                </w:tcPr>
                <w:p w:rsidR="00DF7979" w:rsidRDefault="005F0AEE" w:rsidP="00321A67">
                  <w:pPr>
                    <w:framePr w:wrap="around" w:vAnchor="text" w:hAnchor="text" w:x="-115" w:y="-2850"/>
                    <w:ind w:left="294"/>
                    <w:suppressOverlap/>
                    <w:jc w:val="both"/>
                  </w:pPr>
                  <w:r>
                    <w:rPr>
                      <w:rFonts w:ascii="Wingdings" w:eastAsia="Wingdings" w:hAnsi="Wingdings" w:cs="Wingdings"/>
                      <w:sz w:val="34"/>
                    </w:rPr>
                    <w:t></w:t>
                  </w:r>
                  <w:r>
                    <w:rPr>
                      <w:rFonts w:ascii="Wingdings" w:eastAsia="Wingdings" w:hAnsi="Wingdings" w:cs="Wingdings"/>
                      <w:sz w:val="34"/>
                    </w:rPr>
                    <w:t></w:t>
                  </w:r>
                </w:p>
              </w:tc>
              <w:tc>
                <w:tcPr>
                  <w:tcW w:w="593" w:type="dxa"/>
                  <w:tcBorders>
                    <w:top w:val="single" w:sz="4" w:space="0" w:color="000000"/>
                    <w:left w:val="single" w:sz="4" w:space="0" w:color="000000"/>
                    <w:bottom w:val="single" w:sz="4" w:space="0" w:color="000000"/>
                    <w:right w:val="nil"/>
                  </w:tcBorders>
                </w:tcPr>
                <w:p w:rsidR="00DF7979" w:rsidRDefault="005F0AEE" w:rsidP="00321A67">
                  <w:pPr>
                    <w:framePr w:wrap="around" w:vAnchor="text" w:hAnchor="text" w:x="-115" w:y="-2850"/>
                    <w:ind w:left="285"/>
                    <w:suppressOverlap/>
                  </w:pPr>
                  <w:r>
                    <w:rPr>
                      <w:rFonts w:ascii="Wingdings" w:eastAsia="Wingdings" w:hAnsi="Wingdings" w:cs="Wingdings"/>
                      <w:sz w:val="34"/>
                    </w:rPr>
                    <w:t></w:t>
                  </w:r>
                  <w:r>
                    <w:rPr>
                      <w:rFonts w:ascii="Times New Roman" w:eastAsia="Times New Roman" w:hAnsi="Times New Roman" w:cs="Times New Roman"/>
                      <w:b/>
                      <w:i/>
                      <w:sz w:val="32"/>
                    </w:rPr>
                    <w:t xml:space="preserve"> </w:t>
                  </w:r>
                </w:p>
              </w:tc>
              <w:tc>
                <w:tcPr>
                  <w:tcW w:w="5701" w:type="dxa"/>
                  <w:tcBorders>
                    <w:top w:val="single" w:sz="4" w:space="0" w:color="000000"/>
                    <w:left w:val="nil"/>
                    <w:bottom w:val="single" w:sz="4" w:space="0" w:color="000000"/>
                    <w:right w:val="single" w:sz="4" w:space="0" w:color="000000"/>
                  </w:tcBorders>
                </w:tcPr>
                <w:p w:rsidR="00DF7979" w:rsidRDefault="005F0AEE" w:rsidP="00321A67">
                  <w:pPr>
                    <w:framePr w:wrap="around" w:vAnchor="text" w:hAnchor="text" w:x="-115" w:y="-2850"/>
                    <w:spacing w:after="123"/>
                    <w:suppressOverlap/>
                  </w:pPr>
                  <w:r>
                    <w:rPr>
                      <w:rFonts w:ascii="Arial" w:eastAsia="Arial" w:hAnsi="Arial" w:cs="Arial"/>
                      <w:sz w:val="18"/>
                    </w:rPr>
                    <w:t xml:space="preserve">I will install WATER SENSE rated faucet flow aerators on all of my faucets, low-flow showerheads in my shower(s), and a toilet tank bank in my toilet(s). See Niagara Conservation’s water conservation kit </w:t>
                  </w:r>
                </w:p>
                <w:p w:rsidR="00DF7979" w:rsidRDefault="005F0AEE" w:rsidP="00321A67">
                  <w:pPr>
                    <w:framePr w:wrap="around" w:vAnchor="text" w:hAnchor="text" w:x="-115" w:y="-2850"/>
                    <w:suppressOverlap/>
                  </w:pPr>
                  <w:r>
                    <w:rPr>
                      <w:rFonts w:ascii="Arial" w:eastAsia="Arial" w:hAnsi="Arial" w:cs="Arial"/>
                      <w:color w:val="0000FF"/>
                      <w:sz w:val="16"/>
                      <w:u w:val="single" w:color="0000FF"/>
                    </w:rPr>
                    <w:t>http://www.niagaraconservation.com/water_conservation/products/water_ecokits</w:t>
                  </w:r>
                  <w:r>
                    <w:rPr>
                      <w:rFonts w:ascii="Arial" w:eastAsia="Arial" w:hAnsi="Arial" w:cs="Arial"/>
                      <w:sz w:val="20"/>
                    </w:rPr>
                    <w:t xml:space="preserve"> </w:t>
                  </w:r>
                </w:p>
              </w:tc>
            </w:tr>
            <w:tr w:rsidR="00DF7979" w:rsidTr="00335030">
              <w:trPr>
                <w:trHeight w:val="425"/>
              </w:trPr>
              <w:tc>
                <w:tcPr>
                  <w:tcW w:w="947" w:type="dxa"/>
                  <w:tcBorders>
                    <w:top w:val="single" w:sz="4" w:space="0" w:color="000000"/>
                    <w:left w:val="single" w:sz="4" w:space="0" w:color="000000"/>
                    <w:bottom w:val="single" w:sz="4" w:space="0" w:color="000000"/>
                    <w:right w:val="single" w:sz="4" w:space="0" w:color="000000"/>
                  </w:tcBorders>
                </w:tcPr>
                <w:p w:rsidR="00DF7979" w:rsidRDefault="005F0AEE" w:rsidP="00321A67">
                  <w:pPr>
                    <w:framePr w:wrap="around" w:vAnchor="text" w:hAnchor="text" w:x="-115" w:y="-2850"/>
                    <w:ind w:left="294"/>
                    <w:suppressOverlap/>
                    <w:jc w:val="both"/>
                  </w:pPr>
                  <w:r>
                    <w:rPr>
                      <w:rFonts w:ascii="Wingdings" w:eastAsia="Wingdings" w:hAnsi="Wingdings" w:cs="Wingdings"/>
                      <w:sz w:val="34"/>
                    </w:rPr>
                    <w:t></w:t>
                  </w:r>
                  <w:r>
                    <w:rPr>
                      <w:rFonts w:ascii="Wingdings" w:eastAsia="Wingdings" w:hAnsi="Wingdings" w:cs="Wingdings"/>
                      <w:sz w:val="34"/>
                    </w:rPr>
                    <w:t></w:t>
                  </w:r>
                </w:p>
              </w:tc>
              <w:tc>
                <w:tcPr>
                  <w:tcW w:w="593" w:type="dxa"/>
                  <w:tcBorders>
                    <w:top w:val="single" w:sz="4" w:space="0" w:color="000000"/>
                    <w:left w:val="single" w:sz="4" w:space="0" w:color="000000"/>
                    <w:bottom w:val="single" w:sz="4" w:space="0" w:color="000000"/>
                    <w:right w:val="nil"/>
                  </w:tcBorders>
                </w:tcPr>
                <w:p w:rsidR="00DF7979" w:rsidRDefault="005F0AEE" w:rsidP="00321A67">
                  <w:pPr>
                    <w:framePr w:wrap="around" w:vAnchor="text" w:hAnchor="text" w:x="-115" w:y="-2850"/>
                    <w:ind w:left="285"/>
                    <w:suppressOverlap/>
                  </w:pPr>
                  <w:r>
                    <w:rPr>
                      <w:rFonts w:ascii="Wingdings" w:eastAsia="Wingdings" w:hAnsi="Wingdings" w:cs="Wingdings"/>
                      <w:sz w:val="34"/>
                    </w:rPr>
                    <w:t></w:t>
                  </w:r>
                  <w:r>
                    <w:rPr>
                      <w:rFonts w:ascii="Times New Roman" w:eastAsia="Times New Roman" w:hAnsi="Times New Roman" w:cs="Times New Roman"/>
                      <w:b/>
                      <w:i/>
                      <w:sz w:val="32"/>
                    </w:rPr>
                    <w:t xml:space="preserve"> </w:t>
                  </w:r>
                </w:p>
              </w:tc>
              <w:tc>
                <w:tcPr>
                  <w:tcW w:w="5701" w:type="dxa"/>
                  <w:tcBorders>
                    <w:top w:val="single" w:sz="4" w:space="0" w:color="000000"/>
                    <w:left w:val="nil"/>
                    <w:bottom w:val="single" w:sz="4" w:space="0" w:color="000000"/>
                    <w:right w:val="single" w:sz="4" w:space="0" w:color="000000"/>
                  </w:tcBorders>
                </w:tcPr>
                <w:p w:rsidR="00DF7979" w:rsidRDefault="005F0AEE" w:rsidP="00321A67">
                  <w:pPr>
                    <w:framePr w:wrap="around" w:vAnchor="text" w:hAnchor="text" w:x="-115" w:y="-2850"/>
                    <w:ind w:right="269"/>
                    <w:suppressOverlap/>
                  </w:pPr>
                  <w:r>
                    <w:rPr>
                      <w:rFonts w:ascii="Arial" w:eastAsia="Arial" w:hAnsi="Arial" w:cs="Arial"/>
                      <w:sz w:val="18"/>
                    </w:rPr>
                    <w:t xml:space="preserve">Any future appliances I buy will be EPA WATER SENSE rated. </w:t>
                  </w:r>
                </w:p>
              </w:tc>
            </w:tr>
            <w:tr w:rsidR="00DF7979" w:rsidTr="00335030">
              <w:trPr>
                <w:trHeight w:val="631"/>
              </w:trPr>
              <w:tc>
                <w:tcPr>
                  <w:tcW w:w="947" w:type="dxa"/>
                  <w:tcBorders>
                    <w:top w:val="single" w:sz="4" w:space="0" w:color="000000"/>
                    <w:left w:val="single" w:sz="4" w:space="0" w:color="000000"/>
                    <w:bottom w:val="single" w:sz="4" w:space="0" w:color="000000"/>
                    <w:right w:val="single" w:sz="4" w:space="0" w:color="000000"/>
                  </w:tcBorders>
                </w:tcPr>
                <w:p w:rsidR="00DF7979" w:rsidRDefault="005F0AEE" w:rsidP="00321A67">
                  <w:pPr>
                    <w:framePr w:wrap="around" w:vAnchor="text" w:hAnchor="text" w:x="-115" w:y="-2850"/>
                    <w:ind w:left="294"/>
                    <w:suppressOverlap/>
                    <w:jc w:val="both"/>
                  </w:pPr>
                  <w:r>
                    <w:rPr>
                      <w:rFonts w:ascii="Wingdings" w:eastAsia="Wingdings" w:hAnsi="Wingdings" w:cs="Wingdings"/>
                      <w:sz w:val="34"/>
                    </w:rPr>
                    <w:t></w:t>
                  </w:r>
                  <w:r>
                    <w:rPr>
                      <w:rFonts w:ascii="Wingdings" w:eastAsia="Wingdings" w:hAnsi="Wingdings" w:cs="Wingdings"/>
                      <w:sz w:val="34"/>
                    </w:rPr>
                    <w:t></w:t>
                  </w:r>
                </w:p>
              </w:tc>
              <w:tc>
                <w:tcPr>
                  <w:tcW w:w="593" w:type="dxa"/>
                  <w:tcBorders>
                    <w:top w:val="single" w:sz="4" w:space="0" w:color="000000"/>
                    <w:left w:val="single" w:sz="4" w:space="0" w:color="000000"/>
                    <w:bottom w:val="single" w:sz="4" w:space="0" w:color="000000"/>
                    <w:right w:val="nil"/>
                  </w:tcBorders>
                </w:tcPr>
                <w:p w:rsidR="00DF7979" w:rsidRDefault="005F0AEE" w:rsidP="00321A67">
                  <w:pPr>
                    <w:framePr w:wrap="around" w:vAnchor="text" w:hAnchor="text" w:x="-115" w:y="-2850"/>
                    <w:ind w:left="285"/>
                    <w:suppressOverlap/>
                  </w:pPr>
                  <w:r>
                    <w:rPr>
                      <w:rFonts w:ascii="Wingdings" w:eastAsia="Wingdings" w:hAnsi="Wingdings" w:cs="Wingdings"/>
                      <w:sz w:val="34"/>
                    </w:rPr>
                    <w:t></w:t>
                  </w:r>
                  <w:r>
                    <w:rPr>
                      <w:rFonts w:ascii="Times New Roman" w:eastAsia="Times New Roman" w:hAnsi="Times New Roman" w:cs="Times New Roman"/>
                      <w:b/>
                      <w:i/>
                      <w:sz w:val="32"/>
                    </w:rPr>
                    <w:t xml:space="preserve"> </w:t>
                  </w:r>
                </w:p>
              </w:tc>
              <w:tc>
                <w:tcPr>
                  <w:tcW w:w="5701" w:type="dxa"/>
                  <w:tcBorders>
                    <w:top w:val="single" w:sz="4" w:space="0" w:color="000000"/>
                    <w:left w:val="nil"/>
                    <w:bottom w:val="single" w:sz="4" w:space="0" w:color="000000"/>
                    <w:right w:val="single" w:sz="4" w:space="0" w:color="000000"/>
                  </w:tcBorders>
                </w:tcPr>
                <w:p w:rsidR="00DF7979" w:rsidRDefault="005F0AEE" w:rsidP="00321A67">
                  <w:pPr>
                    <w:framePr w:wrap="around" w:vAnchor="text" w:hAnchor="text" w:x="-115" w:y="-2850"/>
                    <w:suppressOverlap/>
                  </w:pPr>
                  <w:r>
                    <w:rPr>
                      <w:rFonts w:ascii="Arial" w:eastAsia="Arial" w:hAnsi="Arial" w:cs="Arial"/>
                      <w:sz w:val="18"/>
                    </w:rPr>
                    <w:t xml:space="preserve">I will no longer purchase bottled water. I will carry a reusable PET-free water bottle to avoid having to purchase bottled water whenever possible. </w:t>
                  </w:r>
                </w:p>
              </w:tc>
            </w:tr>
            <w:tr w:rsidR="00DF7979" w:rsidTr="00335030">
              <w:trPr>
                <w:trHeight w:val="365"/>
              </w:trPr>
              <w:tc>
                <w:tcPr>
                  <w:tcW w:w="947" w:type="dxa"/>
                  <w:tcBorders>
                    <w:top w:val="single" w:sz="4" w:space="0" w:color="000000"/>
                    <w:left w:val="single" w:sz="4" w:space="0" w:color="000000"/>
                    <w:bottom w:val="single" w:sz="4" w:space="0" w:color="000000"/>
                    <w:right w:val="single" w:sz="4" w:space="0" w:color="000000"/>
                  </w:tcBorders>
                </w:tcPr>
                <w:p w:rsidR="00DF7979" w:rsidRDefault="005F0AEE" w:rsidP="00321A67">
                  <w:pPr>
                    <w:framePr w:wrap="around" w:vAnchor="text" w:hAnchor="text" w:x="-115" w:y="-2850"/>
                    <w:ind w:left="294"/>
                    <w:suppressOverlap/>
                    <w:jc w:val="both"/>
                  </w:pPr>
                  <w:r>
                    <w:rPr>
                      <w:rFonts w:ascii="Wingdings" w:eastAsia="Wingdings" w:hAnsi="Wingdings" w:cs="Wingdings"/>
                      <w:sz w:val="34"/>
                    </w:rPr>
                    <w:t></w:t>
                  </w:r>
                  <w:r>
                    <w:rPr>
                      <w:rFonts w:ascii="Wingdings" w:eastAsia="Wingdings" w:hAnsi="Wingdings" w:cs="Wingdings"/>
                      <w:sz w:val="34"/>
                    </w:rPr>
                    <w:t></w:t>
                  </w:r>
                </w:p>
              </w:tc>
              <w:tc>
                <w:tcPr>
                  <w:tcW w:w="593" w:type="dxa"/>
                  <w:tcBorders>
                    <w:top w:val="single" w:sz="4" w:space="0" w:color="000000"/>
                    <w:left w:val="single" w:sz="4" w:space="0" w:color="000000"/>
                    <w:bottom w:val="single" w:sz="4" w:space="0" w:color="000000"/>
                    <w:right w:val="nil"/>
                  </w:tcBorders>
                </w:tcPr>
                <w:p w:rsidR="00DF7979" w:rsidRDefault="005F0AEE" w:rsidP="00321A67">
                  <w:pPr>
                    <w:framePr w:wrap="around" w:vAnchor="text" w:hAnchor="text" w:x="-115" w:y="-2850"/>
                    <w:ind w:left="285"/>
                    <w:suppressOverlap/>
                  </w:pPr>
                  <w:r>
                    <w:rPr>
                      <w:rFonts w:ascii="Wingdings" w:eastAsia="Wingdings" w:hAnsi="Wingdings" w:cs="Wingdings"/>
                      <w:sz w:val="34"/>
                    </w:rPr>
                    <w:t></w:t>
                  </w:r>
                  <w:r>
                    <w:rPr>
                      <w:rFonts w:ascii="Times New Roman" w:eastAsia="Times New Roman" w:hAnsi="Times New Roman" w:cs="Times New Roman"/>
                      <w:b/>
                      <w:i/>
                      <w:sz w:val="32"/>
                    </w:rPr>
                    <w:t xml:space="preserve"> </w:t>
                  </w:r>
                </w:p>
              </w:tc>
              <w:tc>
                <w:tcPr>
                  <w:tcW w:w="5701" w:type="dxa"/>
                  <w:tcBorders>
                    <w:top w:val="single" w:sz="4" w:space="0" w:color="000000"/>
                    <w:left w:val="nil"/>
                    <w:bottom w:val="single" w:sz="4" w:space="0" w:color="000000"/>
                    <w:right w:val="single" w:sz="4" w:space="0" w:color="000000"/>
                  </w:tcBorders>
                </w:tcPr>
                <w:p w:rsidR="00DF7979" w:rsidRDefault="005F0AEE" w:rsidP="00321A67">
                  <w:pPr>
                    <w:framePr w:wrap="around" w:vAnchor="text" w:hAnchor="text" w:x="-115" w:y="-2850"/>
                    <w:suppressOverlap/>
                  </w:pPr>
                  <w:r>
                    <w:rPr>
                      <w:rFonts w:ascii="Arial" w:eastAsia="Arial" w:hAnsi="Arial" w:cs="Arial"/>
                      <w:sz w:val="18"/>
                    </w:rPr>
                    <w:t xml:space="preserve">If I have a private well, I will test my well water for contaminants. </w:t>
                  </w:r>
                </w:p>
              </w:tc>
            </w:tr>
          </w:tbl>
          <w:p w:rsidR="00DF7979" w:rsidRDefault="00DF7979"/>
        </w:tc>
      </w:tr>
    </w:tbl>
    <w:p w:rsidR="00DF7979" w:rsidRDefault="005F0AEE">
      <w:pPr>
        <w:spacing w:after="0"/>
        <w:ind w:left="-720" w:right="7325"/>
      </w:pPr>
      <w:r>
        <w:rPr>
          <w:noProof/>
        </w:rPr>
        <w:drawing>
          <wp:anchor distT="0" distB="0" distL="114300" distR="114300" simplePos="0" relativeHeight="251658240" behindDoc="0" locked="0" layoutInCell="1" allowOverlap="0">
            <wp:simplePos x="0" y="0"/>
            <wp:positionH relativeFrom="page">
              <wp:posOffset>482225</wp:posOffset>
            </wp:positionH>
            <wp:positionV relativeFrom="page">
              <wp:posOffset>13970</wp:posOffset>
            </wp:positionV>
            <wp:extent cx="1250950" cy="555439"/>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4"/>
                    <a:stretch>
                      <a:fillRect/>
                    </a:stretch>
                  </pic:blipFill>
                  <pic:spPr>
                    <a:xfrm>
                      <a:off x="0" y="0"/>
                      <a:ext cx="1250950" cy="555439"/>
                    </a:xfrm>
                    <a:prstGeom prst="rect">
                      <a:avLst/>
                    </a:prstGeom>
                  </pic:spPr>
                </pic:pic>
              </a:graphicData>
            </a:graphic>
          </wp:anchor>
        </w:drawing>
      </w:r>
    </w:p>
    <w:p w:rsidR="00DF7979" w:rsidRDefault="005F0AEE">
      <w:pPr>
        <w:spacing w:after="66" w:line="300" w:lineRule="auto"/>
        <w:ind w:left="-270" w:right="-402"/>
        <w:jc w:val="center"/>
      </w:pPr>
      <w:r>
        <w:rPr>
          <w:rFonts w:ascii="Times New Roman" w:eastAsia="Times New Roman" w:hAnsi="Times New Roman" w:cs="Times New Roman"/>
          <w:b/>
          <w:i/>
          <w:sz w:val="20"/>
        </w:rPr>
        <w:t xml:space="preserve"> </w:t>
      </w:r>
      <w:r>
        <w:rPr>
          <w:rFonts w:ascii="Times New Roman" w:eastAsia="Times New Roman" w:hAnsi="Times New Roman" w:cs="Times New Roman"/>
          <w:b/>
          <w:i/>
          <w:sz w:val="20"/>
        </w:rPr>
        <w:tab/>
      </w:r>
      <w:r>
        <w:rPr>
          <w:rFonts w:ascii="Arial" w:eastAsia="Arial" w:hAnsi="Arial" w:cs="Arial"/>
          <w:b/>
          <w:sz w:val="10"/>
        </w:rPr>
        <w:t xml:space="preserve"> </w:t>
      </w:r>
      <w:r>
        <w:rPr>
          <w:noProof/>
        </w:rPr>
        <mc:AlternateContent>
          <mc:Choice Requires="wpg">
            <w:drawing>
              <wp:inline distT="0" distB="0" distL="0" distR="0">
                <wp:extent cx="9421495" cy="15875"/>
                <wp:effectExtent l="0" t="0" r="0" b="0"/>
                <wp:docPr id="3662" name="Group 3662"/>
                <wp:cNvGraphicFramePr/>
                <a:graphic xmlns:a="http://schemas.openxmlformats.org/drawingml/2006/main">
                  <a:graphicData uri="http://schemas.microsoft.com/office/word/2010/wordprocessingGroup">
                    <wpg:wgp>
                      <wpg:cNvGrpSpPr/>
                      <wpg:grpSpPr>
                        <a:xfrm>
                          <a:off x="0" y="0"/>
                          <a:ext cx="9421495" cy="15875"/>
                          <a:chOff x="0" y="0"/>
                          <a:chExt cx="9421495" cy="15875"/>
                        </a:xfrm>
                      </wpg:grpSpPr>
                      <wps:wsp>
                        <wps:cNvPr id="451" name="Shape 451"/>
                        <wps:cNvSpPr/>
                        <wps:spPr>
                          <a:xfrm>
                            <a:off x="0" y="0"/>
                            <a:ext cx="9421495" cy="0"/>
                          </a:xfrm>
                          <a:custGeom>
                            <a:avLst/>
                            <a:gdLst/>
                            <a:ahLst/>
                            <a:cxnLst/>
                            <a:rect l="0" t="0" r="0" b="0"/>
                            <a:pathLst>
                              <a:path w="9421495">
                                <a:moveTo>
                                  <a:pt x="0" y="0"/>
                                </a:moveTo>
                                <a:lnTo>
                                  <a:pt x="9421495" y="0"/>
                                </a:lnTo>
                              </a:path>
                            </a:pathLst>
                          </a:custGeom>
                          <a:ln w="1587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0C54DB2" id="Group 3662" o:spid="_x0000_s1026" style="width:741.85pt;height:1.25pt;mso-position-horizontal-relative:char;mso-position-vertical-relative:line" coordsize="94214,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">
                <v:shape id="Shape 451" o:spid="_x0000_s1027" style="position:absolute;width:94214;height:0;visibility:visible;mso-wrap-style:square;v-text-anchor:top" coordsize="94214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EiDsMA&#10;AADcAAAADwAAAGRycy9kb3ducmV2LnhtbESPT4vCMBTE7wt+h/AW9ramFhXtNhURRW/iH3CPj+bZ&#10;lm1eSpO19dsbQfA4zMxvmHTRm1rcqHWVZQWjYQSCOLe64kLB+bT5noFwHlljbZkU3MnBIht8pJho&#10;2/GBbkdfiABhl6CC0vsmkdLlJRl0Q9sQB+9qW4M+yLaQusUuwE0t4yiaSoMVh4USG1qVlP8d/42C&#10;7mr13PLud+zW8Wo/X182Mt4q9fXZL39AeOr9O/xq77SC8WQEzzPhCMj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NEiDsMAAADcAAAADwAAAAAAAAAAAAAAAACYAgAAZHJzL2Rv&#10;d25yZXYueG1sUEsFBgAAAAAEAAQA9QAAAIgDAAAAAA==&#10;" path="m,l9421495,e" filled="f" strokeweight="1.25pt">
                  <v:path arrowok="t" textboxrect="0,0,9421495,0"/>
                </v:shape>
                <w10:anchorlock/>
              </v:group>
            </w:pict>
          </mc:Fallback>
        </mc:AlternateConten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b/>
          <w:i/>
          <w:sz w:val="24"/>
        </w:rPr>
        <w:t xml:space="preserve"> </w:t>
      </w:r>
    </w:p>
    <w:p w:rsidR="00DF7979" w:rsidRDefault="005F0AEE">
      <w:pPr>
        <w:pStyle w:val="Heading1"/>
        <w:tabs>
          <w:tab w:val="center" w:pos="7560"/>
        </w:tabs>
        <w:ind w:left="-15" w:firstLine="0"/>
      </w:pPr>
      <w:r>
        <w:lastRenderedPageBreak/>
        <w:t>Food</w:t>
      </w:r>
      <w:r>
        <w:rPr>
          <w:u w:val="none"/>
        </w:rPr>
        <w:t xml:space="preserve"> </w:t>
      </w:r>
      <w:r>
        <w:rPr>
          <w:u w:val="none"/>
        </w:rPr>
        <w:tab/>
        <w:t xml:space="preserve"> </w:t>
      </w:r>
    </w:p>
    <w:p w:rsidR="00DF7979" w:rsidRDefault="005F0AEE">
      <w:pPr>
        <w:pStyle w:val="Heading2"/>
        <w:tabs>
          <w:tab w:val="center" w:pos="8454"/>
        </w:tabs>
        <w:ind w:left="-15" w:firstLine="0"/>
      </w:pPr>
      <w:r>
        <w:t xml:space="preserve">Small Steps </w:t>
      </w:r>
      <w:r>
        <w:tab/>
        <w:t xml:space="preserve">Big Impact Steps </w:t>
      </w:r>
    </w:p>
    <w:tbl>
      <w:tblPr>
        <w:tblStyle w:val="TableGrid"/>
        <w:tblW w:w="14616" w:type="dxa"/>
        <w:tblInd w:w="-108" w:type="dxa"/>
        <w:tblLook w:val="04A0" w:firstRow="1" w:lastRow="0" w:firstColumn="1" w:lastColumn="0" w:noHBand="0" w:noVBand="1"/>
      </w:tblPr>
      <w:tblGrid>
        <w:gridCol w:w="6869"/>
        <w:gridCol w:w="15228"/>
      </w:tblGrid>
      <w:tr w:rsidR="00DF7979">
        <w:trPr>
          <w:trHeight w:val="3739"/>
        </w:trPr>
        <w:tc>
          <w:tcPr>
            <w:tcW w:w="7084" w:type="dxa"/>
            <w:tcBorders>
              <w:top w:val="nil"/>
              <w:left w:val="nil"/>
              <w:bottom w:val="nil"/>
              <w:right w:val="nil"/>
            </w:tcBorders>
          </w:tcPr>
          <w:p w:rsidR="00DF7979" w:rsidRDefault="00DF7979">
            <w:pPr>
              <w:ind w:left="-612" w:right="224"/>
            </w:pPr>
          </w:p>
          <w:tbl>
            <w:tblPr>
              <w:tblStyle w:val="TableGrid"/>
              <w:tblW w:w="6859" w:type="dxa"/>
              <w:tblInd w:w="0" w:type="dxa"/>
              <w:tblLook w:val="04A0" w:firstRow="1" w:lastRow="0" w:firstColumn="1" w:lastColumn="0" w:noHBand="0" w:noVBand="1"/>
            </w:tblPr>
            <w:tblGrid>
              <w:gridCol w:w="947"/>
              <w:gridCol w:w="1003"/>
              <w:gridCol w:w="4909"/>
            </w:tblGrid>
            <w:tr w:rsidR="00DF7979">
              <w:trPr>
                <w:trHeight w:val="427"/>
              </w:trPr>
              <w:tc>
                <w:tcPr>
                  <w:tcW w:w="919" w:type="dxa"/>
                  <w:tcBorders>
                    <w:top w:val="single" w:sz="4" w:space="0" w:color="000000"/>
                    <w:left w:val="single" w:sz="4" w:space="0" w:color="000000"/>
                    <w:bottom w:val="single" w:sz="4" w:space="0" w:color="000000"/>
                    <w:right w:val="single" w:sz="4" w:space="0" w:color="000000"/>
                  </w:tcBorders>
                </w:tcPr>
                <w:p w:rsidR="00DF7979" w:rsidRDefault="005F0AEE" w:rsidP="00321A67">
                  <w:pPr>
                    <w:jc w:val="center"/>
                  </w:pPr>
                  <w:r>
                    <w:rPr>
                      <w:rFonts w:ascii="Arial Rounded MT" w:eastAsia="Arial Rounded MT" w:hAnsi="Arial Rounded MT" w:cs="Arial Rounded MT"/>
                      <w:b/>
                      <w:sz w:val="18"/>
                    </w:rPr>
                    <w:t xml:space="preserve">Already </w:t>
                  </w:r>
                  <w:r w:rsidR="00321A67">
                    <w:rPr>
                      <w:rFonts w:ascii="Arial Rounded MT" w:eastAsia="Arial Rounded MT" w:hAnsi="Arial Rounded MT" w:cs="Arial Rounded MT"/>
                      <w:b/>
                      <w:sz w:val="18"/>
                    </w:rPr>
                    <w:t>d</w:t>
                  </w:r>
                  <w:r>
                    <w:rPr>
                      <w:rFonts w:ascii="Arial Rounded MT" w:eastAsia="Arial Rounded MT" w:hAnsi="Arial Rounded MT" w:cs="Arial Rounded MT"/>
                      <w:b/>
                      <w:sz w:val="18"/>
                    </w:rPr>
                    <w:t>oing</w:t>
                  </w:r>
                  <w:r>
                    <w:rPr>
                      <w:rFonts w:ascii="Arial Rounded MT" w:eastAsia="Arial Rounded MT" w:hAnsi="Arial Rounded MT" w:cs="Arial Rounded MT"/>
                      <w:b/>
                      <w:sz w:val="19"/>
                    </w:rPr>
                    <w:t xml:space="preserve"> </w:t>
                  </w:r>
                </w:p>
              </w:tc>
              <w:tc>
                <w:tcPr>
                  <w:tcW w:w="1006" w:type="dxa"/>
                  <w:tcBorders>
                    <w:top w:val="single" w:sz="4" w:space="0" w:color="000000"/>
                    <w:left w:val="single" w:sz="4" w:space="0" w:color="000000"/>
                    <w:bottom w:val="single" w:sz="4" w:space="0" w:color="000000"/>
                    <w:right w:val="nil"/>
                  </w:tcBorders>
                </w:tcPr>
                <w:p w:rsidR="00DF7979" w:rsidRDefault="00335030">
                  <w:pPr>
                    <w:ind w:left="219" w:right="36" w:hanging="77"/>
                  </w:pPr>
                  <w:r>
                    <w:rPr>
                      <w:rFonts w:ascii="Arial Rounded MT" w:eastAsia="Arial Rounded MT" w:hAnsi="Arial Rounded MT" w:cs="Arial Rounded MT"/>
                      <w:b/>
                      <w:sz w:val="18"/>
                    </w:rPr>
                    <w:t>Will try to do</w:t>
                  </w:r>
                </w:p>
              </w:tc>
              <w:tc>
                <w:tcPr>
                  <w:tcW w:w="4934" w:type="dxa"/>
                  <w:tcBorders>
                    <w:top w:val="single" w:sz="4" w:space="0" w:color="000000"/>
                    <w:left w:val="nil"/>
                    <w:bottom w:val="single" w:sz="4" w:space="0" w:color="000000"/>
                    <w:right w:val="single" w:sz="4" w:space="0" w:color="000000"/>
                  </w:tcBorders>
                </w:tcPr>
                <w:p w:rsidR="00DF7979" w:rsidRDefault="005F0AEE">
                  <w:pPr>
                    <w:ind w:right="26"/>
                    <w:jc w:val="center"/>
                  </w:pPr>
                  <w:r>
                    <w:rPr>
                      <w:rFonts w:ascii="Arial Rounded MT" w:eastAsia="Arial Rounded MT" w:hAnsi="Arial Rounded MT" w:cs="Arial Rounded MT"/>
                      <w:b/>
                      <w:sz w:val="21"/>
                    </w:rPr>
                    <w:t xml:space="preserve"> </w:t>
                  </w:r>
                </w:p>
              </w:tc>
            </w:tr>
            <w:tr w:rsidR="00DF7979">
              <w:trPr>
                <w:trHeight w:val="542"/>
              </w:trPr>
              <w:tc>
                <w:tcPr>
                  <w:tcW w:w="919" w:type="dxa"/>
                  <w:tcBorders>
                    <w:top w:val="single" w:sz="4" w:space="0" w:color="000000"/>
                    <w:left w:val="single" w:sz="4" w:space="0" w:color="000000"/>
                    <w:bottom w:val="single" w:sz="4" w:space="0" w:color="000000"/>
                    <w:right w:val="single" w:sz="4" w:space="0" w:color="000000"/>
                  </w:tcBorders>
                </w:tcPr>
                <w:p w:rsidR="00DF7979" w:rsidRDefault="005F0AEE">
                  <w:pPr>
                    <w:ind w:left="294"/>
                    <w:jc w:val="both"/>
                  </w:pPr>
                  <w:r>
                    <w:rPr>
                      <w:rFonts w:ascii="Wingdings" w:eastAsia="Wingdings" w:hAnsi="Wingdings" w:cs="Wingdings"/>
                      <w:sz w:val="34"/>
                    </w:rPr>
                    <w:t></w:t>
                  </w:r>
                  <w:r>
                    <w:rPr>
                      <w:rFonts w:ascii="Wingdings" w:eastAsia="Wingdings" w:hAnsi="Wingdings" w:cs="Wingdings"/>
                      <w:sz w:val="34"/>
                    </w:rPr>
                    <w:t></w:t>
                  </w:r>
                </w:p>
              </w:tc>
              <w:tc>
                <w:tcPr>
                  <w:tcW w:w="1006" w:type="dxa"/>
                  <w:tcBorders>
                    <w:top w:val="single" w:sz="4" w:space="0" w:color="000000"/>
                    <w:left w:val="single" w:sz="4" w:space="0" w:color="000000"/>
                    <w:bottom w:val="single" w:sz="4" w:space="0" w:color="000000"/>
                    <w:right w:val="nil"/>
                  </w:tcBorders>
                </w:tcPr>
                <w:p w:rsidR="00DF7979" w:rsidRDefault="005F0AEE">
                  <w:pPr>
                    <w:ind w:left="282"/>
                  </w:pPr>
                  <w:r>
                    <w:rPr>
                      <w:rFonts w:ascii="Wingdings" w:eastAsia="Wingdings" w:hAnsi="Wingdings" w:cs="Wingdings"/>
                      <w:sz w:val="34"/>
                    </w:rPr>
                    <w:t></w:t>
                  </w:r>
                  <w:r>
                    <w:rPr>
                      <w:rFonts w:ascii="Times New Roman" w:eastAsia="Times New Roman" w:hAnsi="Times New Roman" w:cs="Times New Roman"/>
                      <w:b/>
                      <w:i/>
                      <w:sz w:val="32"/>
                    </w:rPr>
                    <w:t xml:space="preserve"> </w:t>
                  </w:r>
                </w:p>
              </w:tc>
              <w:tc>
                <w:tcPr>
                  <w:tcW w:w="4934" w:type="dxa"/>
                  <w:tcBorders>
                    <w:top w:val="single" w:sz="4" w:space="0" w:color="000000"/>
                    <w:left w:val="nil"/>
                    <w:bottom w:val="single" w:sz="4" w:space="0" w:color="000000"/>
                    <w:right w:val="single" w:sz="4" w:space="0" w:color="000000"/>
                  </w:tcBorders>
                </w:tcPr>
                <w:p w:rsidR="00DF7979" w:rsidRDefault="005F0AEE">
                  <w:pPr>
                    <w:ind w:right="418"/>
                  </w:pPr>
                  <w:r>
                    <w:rPr>
                      <w:rFonts w:ascii="Arial" w:eastAsia="Arial" w:hAnsi="Arial" w:cs="Arial"/>
                      <w:sz w:val="18"/>
                    </w:rPr>
                    <w:t>I will eat entirely veget</w:t>
                  </w:r>
                  <w:r w:rsidR="007267FE">
                    <w:rPr>
                      <w:rFonts w:ascii="Arial" w:eastAsia="Arial" w:hAnsi="Arial" w:cs="Arial"/>
                      <w:sz w:val="18"/>
                    </w:rPr>
                    <w:t xml:space="preserve">arian foods, free of red meat, </w:t>
                  </w:r>
                  <w:r>
                    <w:rPr>
                      <w:rFonts w:ascii="Arial" w:eastAsia="Arial" w:hAnsi="Arial" w:cs="Arial"/>
                      <w:sz w:val="18"/>
                    </w:rPr>
                    <w:t xml:space="preserve">fish, chicken or turkey, </w:t>
                  </w:r>
                  <w:r w:rsidR="00321A67">
                    <w:rPr>
                      <w:rFonts w:ascii="Arial" w:eastAsia="Arial" w:hAnsi="Arial" w:cs="Arial"/>
                      <w:sz w:val="18"/>
                    </w:rPr>
                    <w:t xml:space="preserve">at least </w:t>
                  </w:r>
                  <w:bookmarkStart w:id="0" w:name="_GoBack"/>
                  <w:bookmarkEnd w:id="0"/>
                  <w:r>
                    <w:rPr>
                      <w:rFonts w:ascii="Arial" w:eastAsia="Arial" w:hAnsi="Arial" w:cs="Arial"/>
                      <w:sz w:val="18"/>
                    </w:rPr>
                    <w:t xml:space="preserve">one day per week. </w:t>
                  </w:r>
                </w:p>
              </w:tc>
            </w:tr>
            <w:tr w:rsidR="00DF7979">
              <w:trPr>
                <w:trHeight w:val="444"/>
              </w:trPr>
              <w:tc>
                <w:tcPr>
                  <w:tcW w:w="919" w:type="dxa"/>
                  <w:tcBorders>
                    <w:top w:val="single" w:sz="4" w:space="0" w:color="000000"/>
                    <w:left w:val="single" w:sz="4" w:space="0" w:color="000000"/>
                    <w:bottom w:val="single" w:sz="4" w:space="0" w:color="000000"/>
                    <w:right w:val="single" w:sz="4" w:space="0" w:color="000000"/>
                  </w:tcBorders>
                </w:tcPr>
                <w:p w:rsidR="00DF7979" w:rsidRDefault="005F0AEE">
                  <w:pPr>
                    <w:ind w:left="294"/>
                    <w:jc w:val="both"/>
                  </w:pPr>
                  <w:r>
                    <w:rPr>
                      <w:rFonts w:ascii="Wingdings" w:eastAsia="Wingdings" w:hAnsi="Wingdings" w:cs="Wingdings"/>
                      <w:sz w:val="34"/>
                    </w:rPr>
                    <w:t></w:t>
                  </w:r>
                  <w:r>
                    <w:rPr>
                      <w:rFonts w:ascii="Wingdings" w:eastAsia="Wingdings" w:hAnsi="Wingdings" w:cs="Wingdings"/>
                      <w:sz w:val="34"/>
                    </w:rPr>
                    <w:t></w:t>
                  </w:r>
                </w:p>
              </w:tc>
              <w:tc>
                <w:tcPr>
                  <w:tcW w:w="1006" w:type="dxa"/>
                  <w:tcBorders>
                    <w:top w:val="single" w:sz="4" w:space="0" w:color="000000"/>
                    <w:left w:val="single" w:sz="4" w:space="0" w:color="000000"/>
                    <w:bottom w:val="single" w:sz="4" w:space="0" w:color="000000"/>
                    <w:right w:val="nil"/>
                  </w:tcBorders>
                </w:tcPr>
                <w:p w:rsidR="00DF7979" w:rsidRDefault="005F0AEE">
                  <w:pPr>
                    <w:ind w:left="282"/>
                  </w:pPr>
                  <w:r>
                    <w:rPr>
                      <w:rFonts w:ascii="Wingdings" w:eastAsia="Wingdings" w:hAnsi="Wingdings" w:cs="Wingdings"/>
                      <w:sz w:val="34"/>
                    </w:rPr>
                    <w:t></w:t>
                  </w:r>
                  <w:r>
                    <w:rPr>
                      <w:rFonts w:ascii="Times New Roman" w:eastAsia="Times New Roman" w:hAnsi="Times New Roman" w:cs="Times New Roman"/>
                      <w:b/>
                      <w:i/>
                      <w:sz w:val="32"/>
                    </w:rPr>
                    <w:t xml:space="preserve"> </w:t>
                  </w:r>
                </w:p>
              </w:tc>
              <w:tc>
                <w:tcPr>
                  <w:tcW w:w="4934" w:type="dxa"/>
                  <w:tcBorders>
                    <w:top w:val="single" w:sz="4" w:space="0" w:color="000000"/>
                    <w:left w:val="nil"/>
                    <w:bottom w:val="single" w:sz="4" w:space="0" w:color="000000"/>
                    <w:right w:val="single" w:sz="4" w:space="0" w:color="000000"/>
                  </w:tcBorders>
                </w:tcPr>
                <w:p w:rsidR="00DF7979" w:rsidRDefault="005F0AEE">
                  <w:r>
                    <w:rPr>
                      <w:rFonts w:ascii="Arial" w:eastAsia="Arial" w:hAnsi="Arial" w:cs="Arial"/>
                      <w:sz w:val="18"/>
                    </w:rPr>
                    <w:t xml:space="preserve">I will purchase only Fair Trade, organic, bird-friendly coffee. </w:t>
                  </w:r>
                </w:p>
              </w:tc>
            </w:tr>
            <w:tr w:rsidR="00DF7979">
              <w:trPr>
                <w:trHeight w:val="542"/>
              </w:trPr>
              <w:tc>
                <w:tcPr>
                  <w:tcW w:w="919" w:type="dxa"/>
                  <w:tcBorders>
                    <w:top w:val="single" w:sz="4" w:space="0" w:color="000000"/>
                    <w:left w:val="single" w:sz="4" w:space="0" w:color="000000"/>
                    <w:bottom w:val="single" w:sz="4" w:space="0" w:color="000000"/>
                    <w:right w:val="single" w:sz="4" w:space="0" w:color="000000"/>
                  </w:tcBorders>
                </w:tcPr>
                <w:p w:rsidR="00DF7979" w:rsidRDefault="005F0AEE">
                  <w:pPr>
                    <w:ind w:left="294"/>
                    <w:jc w:val="both"/>
                  </w:pPr>
                  <w:r>
                    <w:rPr>
                      <w:rFonts w:ascii="Wingdings" w:eastAsia="Wingdings" w:hAnsi="Wingdings" w:cs="Wingdings"/>
                      <w:sz w:val="34"/>
                    </w:rPr>
                    <w:t></w:t>
                  </w:r>
                  <w:r>
                    <w:rPr>
                      <w:rFonts w:ascii="Wingdings" w:eastAsia="Wingdings" w:hAnsi="Wingdings" w:cs="Wingdings"/>
                      <w:sz w:val="34"/>
                    </w:rPr>
                    <w:t></w:t>
                  </w:r>
                </w:p>
              </w:tc>
              <w:tc>
                <w:tcPr>
                  <w:tcW w:w="1006" w:type="dxa"/>
                  <w:tcBorders>
                    <w:top w:val="single" w:sz="4" w:space="0" w:color="000000"/>
                    <w:left w:val="single" w:sz="4" w:space="0" w:color="000000"/>
                    <w:bottom w:val="single" w:sz="4" w:space="0" w:color="000000"/>
                    <w:right w:val="nil"/>
                  </w:tcBorders>
                </w:tcPr>
                <w:p w:rsidR="00DF7979" w:rsidRDefault="005F0AEE">
                  <w:pPr>
                    <w:ind w:left="282"/>
                  </w:pPr>
                  <w:r>
                    <w:rPr>
                      <w:rFonts w:ascii="Wingdings" w:eastAsia="Wingdings" w:hAnsi="Wingdings" w:cs="Wingdings"/>
                      <w:sz w:val="34"/>
                    </w:rPr>
                    <w:t></w:t>
                  </w:r>
                  <w:r>
                    <w:rPr>
                      <w:rFonts w:ascii="Times New Roman" w:eastAsia="Times New Roman" w:hAnsi="Times New Roman" w:cs="Times New Roman"/>
                      <w:b/>
                      <w:i/>
                      <w:sz w:val="32"/>
                    </w:rPr>
                    <w:t xml:space="preserve"> </w:t>
                  </w:r>
                </w:p>
              </w:tc>
              <w:tc>
                <w:tcPr>
                  <w:tcW w:w="4934" w:type="dxa"/>
                  <w:tcBorders>
                    <w:top w:val="single" w:sz="4" w:space="0" w:color="000000"/>
                    <w:left w:val="nil"/>
                    <w:bottom w:val="single" w:sz="4" w:space="0" w:color="000000"/>
                    <w:right w:val="single" w:sz="4" w:space="0" w:color="000000"/>
                  </w:tcBorders>
                </w:tcPr>
                <w:p w:rsidR="00DF7979" w:rsidRDefault="005F0AEE">
                  <w:r>
                    <w:rPr>
                      <w:rFonts w:ascii="Arial" w:eastAsia="Arial" w:hAnsi="Arial" w:cs="Arial"/>
                      <w:sz w:val="18"/>
                    </w:rPr>
                    <w:t xml:space="preserve">I will eat, and will feed my family, local / sustainably-grown fresh fruits and vegetables where possible. </w:t>
                  </w:r>
                </w:p>
              </w:tc>
            </w:tr>
          </w:tbl>
          <w:p w:rsidR="00DF7979" w:rsidRDefault="00DF7979"/>
        </w:tc>
        <w:tc>
          <w:tcPr>
            <w:tcW w:w="7532" w:type="dxa"/>
            <w:tcBorders>
              <w:top w:val="nil"/>
              <w:left w:val="nil"/>
              <w:bottom w:val="nil"/>
              <w:right w:val="nil"/>
            </w:tcBorders>
          </w:tcPr>
          <w:p w:rsidR="00DF7979" w:rsidRDefault="00DF7979">
            <w:pPr>
              <w:ind w:left="-7696" w:right="15228"/>
            </w:pPr>
          </w:p>
          <w:tbl>
            <w:tblPr>
              <w:tblStyle w:val="TableGrid"/>
              <w:tblW w:w="7308" w:type="dxa"/>
              <w:tblInd w:w="224" w:type="dxa"/>
              <w:tblLook w:val="04A0" w:firstRow="1" w:lastRow="0" w:firstColumn="1" w:lastColumn="0" w:noHBand="0" w:noVBand="1"/>
            </w:tblPr>
            <w:tblGrid>
              <w:gridCol w:w="938"/>
              <w:gridCol w:w="1005"/>
              <w:gridCol w:w="5365"/>
            </w:tblGrid>
            <w:tr w:rsidR="00DF7979">
              <w:trPr>
                <w:trHeight w:val="425"/>
              </w:trPr>
              <w:tc>
                <w:tcPr>
                  <w:tcW w:w="900" w:type="dxa"/>
                  <w:tcBorders>
                    <w:top w:val="single" w:sz="4" w:space="0" w:color="000000"/>
                    <w:left w:val="single" w:sz="4" w:space="0" w:color="000000"/>
                    <w:bottom w:val="single" w:sz="4" w:space="0" w:color="000000"/>
                    <w:right w:val="single" w:sz="4" w:space="0" w:color="000000"/>
                  </w:tcBorders>
                </w:tcPr>
                <w:p w:rsidR="00DF7979" w:rsidRDefault="005F0AEE" w:rsidP="00321A67">
                  <w:pPr>
                    <w:jc w:val="center"/>
                  </w:pPr>
                  <w:r>
                    <w:rPr>
                      <w:rFonts w:ascii="Arial Rounded MT" w:eastAsia="Arial Rounded MT" w:hAnsi="Arial Rounded MT" w:cs="Arial Rounded MT"/>
                      <w:b/>
                      <w:sz w:val="18"/>
                    </w:rPr>
                    <w:t xml:space="preserve">Already </w:t>
                  </w:r>
                  <w:r w:rsidR="00321A67">
                    <w:rPr>
                      <w:rFonts w:ascii="Arial Rounded MT" w:eastAsia="Arial Rounded MT" w:hAnsi="Arial Rounded MT" w:cs="Arial Rounded MT"/>
                      <w:b/>
                      <w:sz w:val="18"/>
                    </w:rPr>
                    <w:t>d</w:t>
                  </w:r>
                  <w:r>
                    <w:rPr>
                      <w:rFonts w:ascii="Arial Rounded MT" w:eastAsia="Arial Rounded MT" w:hAnsi="Arial Rounded MT" w:cs="Arial Rounded MT"/>
                      <w:b/>
                      <w:sz w:val="18"/>
                    </w:rPr>
                    <w:t xml:space="preserve">oing </w:t>
                  </w:r>
                </w:p>
              </w:tc>
              <w:tc>
                <w:tcPr>
                  <w:tcW w:w="1008" w:type="dxa"/>
                  <w:tcBorders>
                    <w:top w:val="single" w:sz="4" w:space="0" w:color="000000"/>
                    <w:left w:val="single" w:sz="4" w:space="0" w:color="000000"/>
                    <w:bottom w:val="single" w:sz="4" w:space="0" w:color="000000"/>
                    <w:right w:val="nil"/>
                  </w:tcBorders>
                </w:tcPr>
                <w:p w:rsidR="00DF7979" w:rsidRDefault="00335030">
                  <w:pPr>
                    <w:ind w:left="221" w:right="36" w:hanging="77"/>
                  </w:pPr>
                  <w:r>
                    <w:rPr>
                      <w:rFonts w:ascii="Arial Rounded MT" w:eastAsia="Arial Rounded MT" w:hAnsi="Arial Rounded MT" w:cs="Arial Rounded MT"/>
                      <w:b/>
                      <w:sz w:val="18"/>
                    </w:rPr>
                    <w:t>Will try to do</w:t>
                  </w:r>
                </w:p>
              </w:tc>
              <w:tc>
                <w:tcPr>
                  <w:tcW w:w="5400" w:type="dxa"/>
                  <w:tcBorders>
                    <w:top w:val="single" w:sz="4" w:space="0" w:color="000000"/>
                    <w:left w:val="nil"/>
                    <w:bottom w:val="single" w:sz="4" w:space="0" w:color="000000"/>
                    <w:right w:val="single" w:sz="4" w:space="0" w:color="000000"/>
                  </w:tcBorders>
                </w:tcPr>
                <w:p w:rsidR="00DF7979" w:rsidRDefault="005F0AEE">
                  <w:pPr>
                    <w:ind w:right="55"/>
                    <w:jc w:val="center"/>
                  </w:pPr>
                  <w:r>
                    <w:rPr>
                      <w:rFonts w:ascii="Arial" w:eastAsia="Arial" w:hAnsi="Arial" w:cs="Arial"/>
                      <w:b/>
                      <w:i/>
                      <w:sz w:val="20"/>
                    </w:rPr>
                    <w:t xml:space="preserve"> </w:t>
                  </w:r>
                </w:p>
              </w:tc>
            </w:tr>
            <w:tr w:rsidR="00DF7979">
              <w:trPr>
                <w:trHeight w:val="631"/>
              </w:trPr>
              <w:tc>
                <w:tcPr>
                  <w:tcW w:w="900" w:type="dxa"/>
                  <w:tcBorders>
                    <w:top w:val="single" w:sz="4" w:space="0" w:color="000000"/>
                    <w:left w:val="single" w:sz="4" w:space="0" w:color="000000"/>
                    <w:bottom w:val="single" w:sz="4" w:space="0" w:color="000000"/>
                    <w:right w:val="single" w:sz="4" w:space="0" w:color="000000"/>
                  </w:tcBorders>
                </w:tcPr>
                <w:p w:rsidR="00DF7979" w:rsidRDefault="005F0AEE">
                  <w:pPr>
                    <w:ind w:left="285"/>
                    <w:jc w:val="both"/>
                  </w:pPr>
                  <w:r>
                    <w:rPr>
                      <w:rFonts w:ascii="Wingdings" w:eastAsia="Wingdings" w:hAnsi="Wingdings" w:cs="Wingdings"/>
                      <w:sz w:val="34"/>
                    </w:rPr>
                    <w:t></w:t>
                  </w:r>
                  <w:r>
                    <w:rPr>
                      <w:rFonts w:ascii="Wingdings" w:eastAsia="Wingdings" w:hAnsi="Wingdings" w:cs="Wingdings"/>
                      <w:sz w:val="34"/>
                    </w:rPr>
                    <w:t></w:t>
                  </w:r>
                </w:p>
              </w:tc>
              <w:tc>
                <w:tcPr>
                  <w:tcW w:w="1008" w:type="dxa"/>
                  <w:tcBorders>
                    <w:top w:val="single" w:sz="4" w:space="0" w:color="000000"/>
                    <w:left w:val="single" w:sz="4" w:space="0" w:color="000000"/>
                    <w:bottom w:val="single" w:sz="4" w:space="0" w:color="000000"/>
                    <w:right w:val="nil"/>
                  </w:tcBorders>
                </w:tcPr>
                <w:p w:rsidR="00DF7979" w:rsidRDefault="005F0AEE">
                  <w:pPr>
                    <w:ind w:left="285"/>
                  </w:pPr>
                  <w:r>
                    <w:rPr>
                      <w:rFonts w:ascii="Wingdings" w:eastAsia="Wingdings" w:hAnsi="Wingdings" w:cs="Wingdings"/>
                      <w:sz w:val="34"/>
                    </w:rPr>
                    <w:t></w:t>
                  </w:r>
                  <w:r>
                    <w:rPr>
                      <w:rFonts w:ascii="Times New Roman" w:eastAsia="Times New Roman" w:hAnsi="Times New Roman" w:cs="Times New Roman"/>
                      <w:b/>
                      <w:i/>
                      <w:sz w:val="32"/>
                    </w:rPr>
                    <w:t xml:space="preserve"> </w:t>
                  </w:r>
                </w:p>
              </w:tc>
              <w:tc>
                <w:tcPr>
                  <w:tcW w:w="5400" w:type="dxa"/>
                  <w:tcBorders>
                    <w:top w:val="single" w:sz="4" w:space="0" w:color="000000"/>
                    <w:left w:val="nil"/>
                    <w:bottom w:val="single" w:sz="4" w:space="0" w:color="000000"/>
                    <w:right w:val="single" w:sz="4" w:space="0" w:color="000000"/>
                  </w:tcBorders>
                </w:tcPr>
                <w:p w:rsidR="00DF7979" w:rsidRDefault="005F0AEE">
                  <w:pPr>
                    <w:ind w:right="155"/>
                  </w:pPr>
                  <w:r>
                    <w:rPr>
                      <w:rFonts w:ascii="Arial" w:eastAsia="Arial" w:hAnsi="Arial" w:cs="Arial"/>
                      <w:sz w:val="18"/>
                    </w:rPr>
                    <w:t xml:space="preserve">For at least 1 shopping trip a month, I will shop at the local farmers’ market or farm stand that offers produce from local farms during growing season. </w:t>
                  </w:r>
                </w:p>
              </w:tc>
            </w:tr>
            <w:tr w:rsidR="00DF7979">
              <w:trPr>
                <w:trHeight w:val="425"/>
              </w:trPr>
              <w:tc>
                <w:tcPr>
                  <w:tcW w:w="900" w:type="dxa"/>
                  <w:tcBorders>
                    <w:top w:val="single" w:sz="4" w:space="0" w:color="000000"/>
                    <w:left w:val="single" w:sz="4" w:space="0" w:color="000000"/>
                    <w:bottom w:val="single" w:sz="4" w:space="0" w:color="000000"/>
                    <w:right w:val="single" w:sz="4" w:space="0" w:color="000000"/>
                  </w:tcBorders>
                </w:tcPr>
                <w:p w:rsidR="00DF7979" w:rsidRDefault="005F0AEE">
                  <w:pPr>
                    <w:ind w:left="285"/>
                    <w:jc w:val="both"/>
                  </w:pPr>
                  <w:r>
                    <w:rPr>
                      <w:rFonts w:ascii="Wingdings" w:eastAsia="Wingdings" w:hAnsi="Wingdings" w:cs="Wingdings"/>
                      <w:sz w:val="34"/>
                    </w:rPr>
                    <w:t></w:t>
                  </w:r>
                  <w:r>
                    <w:rPr>
                      <w:rFonts w:ascii="Wingdings" w:eastAsia="Wingdings" w:hAnsi="Wingdings" w:cs="Wingdings"/>
                      <w:sz w:val="34"/>
                    </w:rPr>
                    <w:t></w:t>
                  </w:r>
                </w:p>
              </w:tc>
              <w:tc>
                <w:tcPr>
                  <w:tcW w:w="1008" w:type="dxa"/>
                  <w:tcBorders>
                    <w:top w:val="single" w:sz="4" w:space="0" w:color="000000"/>
                    <w:left w:val="single" w:sz="4" w:space="0" w:color="000000"/>
                    <w:bottom w:val="single" w:sz="4" w:space="0" w:color="000000"/>
                    <w:right w:val="nil"/>
                  </w:tcBorders>
                </w:tcPr>
                <w:p w:rsidR="00DF7979" w:rsidRDefault="005F0AEE">
                  <w:pPr>
                    <w:ind w:left="285"/>
                  </w:pPr>
                  <w:r>
                    <w:rPr>
                      <w:rFonts w:ascii="Wingdings" w:eastAsia="Wingdings" w:hAnsi="Wingdings" w:cs="Wingdings"/>
                      <w:sz w:val="34"/>
                    </w:rPr>
                    <w:t></w:t>
                  </w:r>
                  <w:r>
                    <w:rPr>
                      <w:rFonts w:ascii="Times New Roman" w:eastAsia="Times New Roman" w:hAnsi="Times New Roman" w:cs="Times New Roman"/>
                      <w:b/>
                      <w:i/>
                      <w:sz w:val="32"/>
                    </w:rPr>
                    <w:t xml:space="preserve"> </w:t>
                  </w:r>
                </w:p>
              </w:tc>
              <w:tc>
                <w:tcPr>
                  <w:tcW w:w="5400" w:type="dxa"/>
                  <w:tcBorders>
                    <w:top w:val="single" w:sz="4" w:space="0" w:color="000000"/>
                    <w:left w:val="nil"/>
                    <w:bottom w:val="single" w:sz="4" w:space="0" w:color="000000"/>
                    <w:right w:val="single" w:sz="4" w:space="0" w:color="000000"/>
                  </w:tcBorders>
                </w:tcPr>
                <w:p w:rsidR="00DF7979" w:rsidRDefault="005F0AEE">
                  <w:pPr>
                    <w:ind w:right="45"/>
                  </w:pPr>
                  <w:r>
                    <w:rPr>
                      <w:rFonts w:ascii="Arial" w:eastAsia="Arial" w:hAnsi="Arial" w:cs="Arial"/>
                      <w:sz w:val="18"/>
                    </w:rPr>
                    <w:t xml:space="preserve">I will eat or pack meatless lunches for myself and my family at least 3 days per week. </w:t>
                  </w:r>
                </w:p>
              </w:tc>
            </w:tr>
            <w:tr w:rsidR="00DF7979">
              <w:trPr>
                <w:trHeight w:val="365"/>
              </w:trPr>
              <w:tc>
                <w:tcPr>
                  <w:tcW w:w="900" w:type="dxa"/>
                  <w:tcBorders>
                    <w:top w:val="single" w:sz="4" w:space="0" w:color="000000"/>
                    <w:left w:val="single" w:sz="4" w:space="0" w:color="000000"/>
                    <w:bottom w:val="single" w:sz="4" w:space="0" w:color="000000"/>
                    <w:right w:val="single" w:sz="4" w:space="0" w:color="000000"/>
                  </w:tcBorders>
                </w:tcPr>
                <w:p w:rsidR="00DF7979" w:rsidRDefault="005F0AEE">
                  <w:pPr>
                    <w:ind w:left="285"/>
                    <w:jc w:val="both"/>
                  </w:pPr>
                  <w:r>
                    <w:rPr>
                      <w:rFonts w:ascii="Wingdings" w:eastAsia="Wingdings" w:hAnsi="Wingdings" w:cs="Wingdings"/>
                      <w:sz w:val="34"/>
                    </w:rPr>
                    <w:t></w:t>
                  </w:r>
                  <w:r>
                    <w:rPr>
                      <w:rFonts w:ascii="Wingdings" w:eastAsia="Wingdings" w:hAnsi="Wingdings" w:cs="Wingdings"/>
                      <w:sz w:val="34"/>
                    </w:rPr>
                    <w:t></w:t>
                  </w:r>
                </w:p>
              </w:tc>
              <w:tc>
                <w:tcPr>
                  <w:tcW w:w="1008" w:type="dxa"/>
                  <w:tcBorders>
                    <w:top w:val="single" w:sz="4" w:space="0" w:color="000000"/>
                    <w:left w:val="single" w:sz="4" w:space="0" w:color="000000"/>
                    <w:bottom w:val="single" w:sz="4" w:space="0" w:color="000000"/>
                    <w:right w:val="nil"/>
                  </w:tcBorders>
                </w:tcPr>
                <w:p w:rsidR="00DF7979" w:rsidRDefault="005F0AEE">
                  <w:pPr>
                    <w:ind w:left="285"/>
                  </w:pPr>
                  <w:r>
                    <w:rPr>
                      <w:rFonts w:ascii="Wingdings" w:eastAsia="Wingdings" w:hAnsi="Wingdings" w:cs="Wingdings"/>
                      <w:sz w:val="34"/>
                    </w:rPr>
                    <w:t></w:t>
                  </w:r>
                  <w:r>
                    <w:rPr>
                      <w:rFonts w:ascii="Times New Roman" w:eastAsia="Times New Roman" w:hAnsi="Times New Roman" w:cs="Times New Roman"/>
                      <w:b/>
                      <w:i/>
                      <w:sz w:val="32"/>
                    </w:rPr>
                    <w:t xml:space="preserve"> </w:t>
                  </w:r>
                </w:p>
              </w:tc>
              <w:tc>
                <w:tcPr>
                  <w:tcW w:w="5400" w:type="dxa"/>
                  <w:tcBorders>
                    <w:top w:val="single" w:sz="4" w:space="0" w:color="000000"/>
                    <w:left w:val="nil"/>
                    <w:bottom w:val="single" w:sz="4" w:space="0" w:color="000000"/>
                    <w:right w:val="single" w:sz="4" w:space="0" w:color="000000"/>
                  </w:tcBorders>
                </w:tcPr>
                <w:p w:rsidR="00DF7979" w:rsidRDefault="005F0AEE">
                  <w:r>
                    <w:rPr>
                      <w:rFonts w:ascii="Arial" w:eastAsia="Arial" w:hAnsi="Arial" w:cs="Arial"/>
                      <w:sz w:val="18"/>
                    </w:rPr>
                    <w:t xml:space="preserve">I will buy a share in CSA (community supported agriculture). </w:t>
                  </w:r>
                </w:p>
              </w:tc>
            </w:tr>
            <w:tr w:rsidR="00DF7979">
              <w:trPr>
                <w:trHeight w:val="631"/>
              </w:trPr>
              <w:tc>
                <w:tcPr>
                  <w:tcW w:w="900" w:type="dxa"/>
                  <w:tcBorders>
                    <w:top w:val="single" w:sz="4" w:space="0" w:color="000000"/>
                    <w:left w:val="single" w:sz="4" w:space="0" w:color="000000"/>
                    <w:bottom w:val="single" w:sz="4" w:space="0" w:color="000000"/>
                    <w:right w:val="single" w:sz="4" w:space="0" w:color="000000"/>
                  </w:tcBorders>
                </w:tcPr>
                <w:p w:rsidR="00DF7979" w:rsidRDefault="005F0AEE">
                  <w:pPr>
                    <w:ind w:left="285"/>
                    <w:jc w:val="both"/>
                  </w:pPr>
                  <w:r>
                    <w:rPr>
                      <w:rFonts w:ascii="Wingdings" w:eastAsia="Wingdings" w:hAnsi="Wingdings" w:cs="Wingdings"/>
                      <w:sz w:val="34"/>
                    </w:rPr>
                    <w:t></w:t>
                  </w:r>
                  <w:r>
                    <w:rPr>
                      <w:rFonts w:ascii="Wingdings" w:eastAsia="Wingdings" w:hAnsi="Wingdings" w:cs="Wingdings"/>
                      <w:sz w:val="34"/>
                    </w:rPr>
                    <w:t></w:t>
                  </w:r>
                </w:p>
              </w:tc>
              <w:tc>
                <w:tcPr>
                  <w:tcW w:w="1008" w:type="dxa"/>
                  <w:tcBorders>
                    <w:top w:val="single" w:sz="4" w:space="0" w:color="000000"/>
                    <w:left w:val="single" w:sz="4" w:space="0" w:color="000000"/>
                    <w:bottom w:val="single" w:sz="4" w:space="0" w:color="000000"/>
                    <w:right w:val="nil"/>
                  </w:tcBorders>
                </w:tcPr>
                <w:p w:rsidR="00DF7979" w:rsidRDefault="005F0AEE">
                  <w:pPr>
                    <w:ind w:left="285"/>
                  </w:pPr>
                  <w:r>
                    <w:rPr>
                      <w:rFonts w:ascii="Wingdings" w:eastAsia="Wingdings" w:hAnsi="Wingdings" w:cs="Wingdings"/>
                      <w:sz w:val="34"/>
                    </w:rPr>
                    <w:t></w:t>
                  </w:r>
                  <w:r>
                    <w:rPr>
                      <w:rFonts w:ascii="Times New Roman" w:eastAsia="Times New Roman" w:hAnsi="Times New Roman" w:cs="Times New Roman"/>
                      <w:b/>
                      <w:i/>
                      <w:sz w:val="32"/>
                    </w:rPr>
                    <w:t xml:space="preserve"> </w:t>
                  </w:r>
                </w:p>
              </w:tc>
              <w:tc>
                <w:tcPr>
                  <w:tcW w:w="5400" w:type="dxa"/>
                  <w:tcBorders>
                    <w:top w:val="single" w:sz="4" w:space="0" w:color="000000"/>
                    <w:left w:val="nil"/>
                    <w:bottom w:val="single" w:sz="4" w:space="0" w:color="000000"/>
                    <w:right w:val="single" w:sz="4" w:space="0" w:color="000000"/>
                  </w:tcBorders>
                </w:tcPr>
                <w:p w:rsidR="00DF7979" w:rsidRDefault="005F0AEE">
                  <w:r>
                    <w:rPr>
                      <w:rFonts w:ascii="Arial" w:eastAsia="Arial" w:hAnsi="Arial" w:cs="Arial"/>
                      <w:sz w:val="18"/>
                    </w:rPr>
                    <w:t xml:space="preserve">I will purchase as much organic food as my food budget will allow.  This includes assessing my food purchases to find areas where I can cut back so that I can invest more in organic food purchases. </w:t>
                  </w:r>
                </w:p>
              </w:tc>
            </w:tr>
            <w:tr w:rsidR="00DF7979">
              <w:trPr>
                <w:trHeight w:val="631"/>
              </w:trPr>
              <w:tc>
                <w:tcPr>
                  <w:tcW w:w="900" w:type="dxa"/>
                  <w:tcBorders>
                    <w:top w:val="single" w:sz="4" w:space="0" w:color="000000"/>
                    <w:left w:val="single" w:sz="4" w:space="0" w:color="000000"/>
                    <w:bottom w:val="single" w:sz="4" w:space="0" w:color="000000"/>
                    <w:right w:val="single" w:sz="4" w:space="0" w:color="000000"/>
                  </w:tcBorders>
                </w:tcPr>
                <w:p w:rsidR="00DF7979" w:rsidRDefault="005F0AEE">
                  <w:pPr>
                    <w:ind w:left="285"/>
                    <w:jc w:val="both"/>
                  </w:pPr>
                  <w:r>
                    <w:rPr>
                      <w:rFonts w:ascii="Wingdings" w:eastAsia="Wingdings" w:hAnsi="Wingdings" w:cs="Wingdings"/>
                      <w:sz w:val="34"/>
                    </w:rPr>
                    <w:t></w:t>
                  </w:r>
                  <w:r>
                    <w:rPr>
                      <w:rFonts w:ascii="Wingdings" w:eastAsia="Wingdings" w:hAnsi="Wingdings" w:cs="Wingdings"/>
                      <w:sz w:val="34"/>
                    </w:rPr>
                    <w:t></w:t>
                  </w:r>
                </w:p>
              </w:tc>
              <w:tc>
                <w:tcPr>
                  <w:tcW w:w="1008" w:type="dxa"/>
                  <w:tcBorders>
                    <w:top w:val="single" w:sz="4" w:space="0" w:color="000000"/>
                    <w:left w:val="single" w:sz="4" w:space="0" w:color="000000"/>
                    <w:bottom w:val="single" w:sz="4" w:space="0" w:color="000000"/>
                    <w:right w:val="nil"/>
                  </w:tcBorders>
                </w:tcPr>
                <w:p w:rsidR="00DF7979" w:rsidRDefault="005F0AEE">
                  <w:pPr>
                    <w:ind w:left="285"/>
                  </w:pPr>
                  <w:r>
                    <w:rPr>
                      <w:rFonts w:ascii="Wingdings" w:eastAsia="Wingdings" w:hAnsi="Wingdings" w:cs="Wingdings"/>
                      <w:sz w:val="34"/>
                    </w:rPr>
                    <w:t></w:t>
                  </w:r>
                  <w:r>
                    <w:rPr>
                      <w:rFonts w:ascii="Times New Roman" w:eastAsia="Times New Roman" w:hAnsi="Times New Roman" w:cs="Times New Roman"/>
                      <w:b/>
                      <w:i/>
                      <w:sz w:val="32"/>
                    </w:rPr>
                    <w:t xml:space="preserve"> </w:t>
                  </w:r>
                </w:p>
              </w:tc>
              <w:tc>
                <w:tcPr>
                  <w:tcW w:w="5400" w:type="dxa"/>
                  <w:tcBorders>
                    <w:top w:val="single" w:sz="4" w:space="0" w:color="000000"/>
                    <w:left w:val="nil"/>
                    <w:bottom w:val="single" w:sz="4" w:space="0" w:color="000000"/>
                    <w:right w:val="single" w:sz="4" w:space="0" w:color="000000"/>
                  </w:tcBorders>
                </w:tcPr>
                <w:p w:rsidR="00DF7979" w:rsidRDefault="005F0AEE">
                  <w:pPr>
                    <w:ind w:right="97"/>
                  </w:pPr>
                  <w:r>
                    <w:rPr>
                      <w:rFonts w:ascii="Arial" w:eastAsia="Arial" w:hAnsi="Arial" w:cs="Arial"/>
                      <w:sz w:val="18"/>
                    </w:rPr>
                    <w:t xml:space="preserve">For at least two meals per week or two meals more than what I am doing currently, I will cook from scratch to cut back on my purchase of packaged meals. </w:t>
                  </w:r>
                </w:p>
              </w:tc>
            </w:tr>
            <w:tr w:rsidR="00DF7979">
              <w:trPr>
                <w:trHeight w:val="631"/>
              </w:trPr>
              <w:tc>
                <w:tcPr>
                  <w:tcW w:w="900" w:type="dxa"/>
                  <w:tcBorders>
                    <w:top w:val="single" w:sz="4" w:space="0" w:color="000000"/>
                    <w:left w:val="single" w:sz="4" w:space="0" w:color="000000"/>
                    <w:bottom w:val="single" w:sz="4" w:space="0" w:color="000000"/>
                    <w:right w:val="single" w:sz="4" w:space="0" w:color="000000"/>
                  </w:tcBorders>
                </w:tcPr>
                <w:p w:rsidR="00DF7979" w:rsidRDefault="005F0AEE">
                  <w:pPr>
                    <w:ind w:left="285"/>
                    <w:jc w:val="both"/>
                  </w:pPr>
                  <w:r>
                    <w:rPr>
                      <w:rFonts w:ascii="Wingdings" w:eastAsia="Wingdings" w:hAnsi="Wingdings" w:cs="Wingdings"/>
                      <w:sz w:val="34"/>
                    </w:rPr>
                    <w:t></w:t>
                  </w:r>
                  <w:r>
                    <w:rPr>
                      <w:rFonts w:ascii="Wingdings" w:eastAsia="Wingdings" w:hAnsi="Wingdings" w:cs="Wingdings"/>
                      <w:sz w:val="34"/>
                    </w:rPr>
                    <w:t></w:t>
                  </w:r>
                </w:p>
              </w:tc>
              <w:tc>
                <w:tcPr>
                  <w:tcW w:w="1008" w:type="dxa"/>
                  <w:tcBorders>
                    <w:top w:val="single" w:sz="4" w:space="0" w:color="000000"/>
                    <w:left w:val="single" w:sz="4" w:space="0" w:color="000000"/>
                    <w:bottom w:val="single" w:sz="4" w:space="0" w:color="000000"/>
                    <w:right w:val="nil"/>
                  </w:tcBorders>
                </w:tcPr>
                <w:p w:rsidR="00DF7979" w:rsidRDefault="005F0AEE">
                  <w:pPr>
                    <w:ind w:left="285"/>
                  </w:pPr>
                  <w:r>
                    <w:rPr>
                      <w:rFonts w:ascii="Wingdings" w:eastAsia="Wingdings" w:hAnsi="Wingdings" w:cs="Wingdings"/>
                      <w:sz w:val="34"/>
                    </w:rPr>
                    <w:t></w:t>
                  </w:r>
                  <w:r>
                    <w:rPr>
                      <w:rFonts w:ascii="Times New Roman" w:eastAsia="Times New Roman" w:hAnsi="Times New Roman" w:cs="Times New Roman"/>
                      <w:b/>
                      <w:i/>
                      <w:sz w:val="32"/>
                    </w:rPr>
                    <w:t xml:space="preserve"> </w:t>
                  </w:r>
                </w:p>
              </w:tc>
              <w:tc>
                <w:tcPr>
                  <w:tcW w:w="5400" w:type="dxa"/>
                  <w:tcBorders>
                    <w:top w:val="single" w:sz="4" w:space="0" w:color="000000"/>
                    <w:left w:val="nil"/>
                    <w:bottom w:val="single" w:sz="4" w:space="0" w:color="000000"/>
                    <w:right w:val="single" w:sz="4" w:space="0" w:color="000000"/>
                  </w:tcBorders>
                </w:tcPr>
                <w:p w:rsidR="00DF7979" w:rsidRDefault="005F0AEE">
                  <w:pPr>
                    <w:ind w:right="103"/>
                  </w:pPr>
                  <w:r>
                    <w:rPr>
                      <w:rFonts w:ascii="Arial" w:eastAsia="Arial" w:hAnsi="Arial" w:cs="Arial"/>
                      <w:sz w:val="18"/>
                    </w:rPr>
                    <w:t xml:space="preserve">I will limit my family’s intake of soda and sugary drinks to two times per week or less, to establish healthier habits and to limit the number of plastic bottles we use. </w:t>
                  </w:r>
                </w:p>
              </w:tc>
            </w:tr>
          </w:tbl>
          <w:p w:rsidR="00DF7979" w:rsidRDefault="00DF7979"/>
        </w:tc>
      </w:tr>
    </w:tbl>
    <w:p w:rsidR="00DF7979" w:rsidRDefault="00DF7979">
      <w:pPr>
        <w:spacing w:after="0"/>
      </w:pPr>
    </w:p>
    <w:sectPr w:rsidR="00DF7979">
      <w:pgSz w:w="15840" w:h="12240" w:orient="landscape"/>
      <w:pgMar w:top="1440" w:right="955" w:bottom="1087"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979"/>
    <w:rsid w:val="00321A67"/>
    <w:rsid w:val="00335030"/>
    <w:rsid w:val="005F0AEE"/>
    <w:rsid w:val="007267FE"/>
    <w:rsid w:val="00DF7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BB7EE2-31CB-45D1-B435-8F0E4A69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91"/>
      <w:ind w:left="10" w:hanging="10"/>
      <w:outlineLvl w:val="0"/>
    </w:pPr>
    <w:rPr>
      <w:rFonts w:ascii="Arial" w:eastAsia="Arial" w:hAnsi="Arial" w:cs="Arial"/>
      <w:b/>
      <w:color w:val="000000"/>
      <w:sz w:val="28"/>
      <w:u w:val="single" w:color="000000"/>
    </w:rPr>
  </w:style>
  <w:style w:type="paragraph" w:styleId="Heading2">
    <w:name w:val="heading 2"/>
    <w:next w:val="Normal"/>
    <w:link w:val="Heading2Char"/>
    <w:uiPriority w:val="9"/>
    <w:unhideWhenUsed/>
    <w:qFormat/>
    <w:pPr>
      <w:keepNext/>
      <w:keepLines/>
      <w:spacing w:after="0" w:line="265" w:lineRule="auto"/>
      <w:ind w:left="10" w:hanging="10"/>
      <w:outlineLvl w:val="1"/>
    </w:pPr>
    <w:rPr>
      <w:rFonts w:ascii="Arial" w:eastAsia="Arial" w:hAnsi="Arial" w:cs="Arial"/>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i/>
      <w:color w:val="000000"/>
      <w:sz w:val="22"/>
    </w:rPr>
  </w:style>
  <w:style w:type="character" w:customStyle="1" w:styleId="Heading1Char">
    <w:name w:val="Heading 1 Char"/>
    <w:link w:val="Heading1"/>
    <w:rPr>
      <w:rFonts w:ascii="Arial" w:eastAsia="Arial" w:hAnsi="Arial" w:cs="Arial"/>
      <w:b/>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Grunwald</dc:creator>
  <cp:keywords/>
  <cp:lastModifiedBy>Jeanne Zang</cp:lastModifiedBy>
  <cp:revision>4</cp:revision>
  <dcterms:created xsi:type="dcterms:W3CDTF">2014-12-26T14:26:00Z</dcterms:created>
  <dcterms:modified xsi:type="dcterms:W3CDTF">2014-12-29T16:25:00Z</dcterms:modified>
</cp:coreProperties>
</file>