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F9" w:rsidRPr="00284E1B" w:rsidRDefault="00717B41" w:rsidP="00D77F8F">
      <w:pPr>
        <w:rPr>
          <w:rFonts w:asciiTheme="minorHAnsi" w:hAnsiTheme="minorHAnsi" w:cstheme="minorHAnsi"/>
          <w:b/>
          <w:sz w:val="20"/>
          <w:szCs w:val="20"/>
        </w:rPr>
      </w:pPr>
      <w:r w:rsidRPr="00284E1B">
        <w:rPr>
          <w:rFonts w:asciiTheme="minorHAnsi" w:hAnsiTheme="minorHAnsi" w:cstheme="minorHAnsi"/>
          <w:b/>
          <w:sz w:val="20"/>
          <w:szCs w:val="20"/>
        </w:rPr>
        <w:t xml:space="preserve">Board Minutes, </w:t>
      </w:r>
      <w:r w:rsidR="00D77F8F">
        <w:rPr>
          <w:rFonts w:asciiTheme="minorHAnsi" w:hAnsiTheme="minorHAnsi" w:cstheme="minorHAnsi"/>
          <w:b/>
          <w:sz w:val="20"/>
          <w:szCs w:val="20"/>
        </w:rPr>
        <w:t>June 11</w:t>
      </w:r>
      <w:r w:rsidR="002725D6" w:rsidRPr="00284E1B">
        <w:rPr>
          <w:rFonts w:asciiTheme="minorHAnsi" w:hAnsiTheme="minorHAnsi" w:cstheme="minorHAnsi"/>
          <w:b/>
          <w:sz w:val="20"/>
          <w:szCs w:val="20"/>
        </w:rPr>
        <w:t>, 2013</w:t>
      </w:r>
    </w:p>
    <w:p w:rsidR="00E3362F" w:rsidRDefault="00717B41" w:rsidP="00E3362F">
      <w:pPr>
        <w:rPr>
          <w:rFonts w:asciiTheme="minorHAnsi" w:hAnsiTheme="minorHAnsi" w:cstheme="minorHAnsi"/>
          <w:sz w:val="20"/>
          <w:szCs w:val="20"/>
        </w:rPr>
      </w:pPr>
      <w:r w:rsidRPr="00284E1B">
        <w:rPr>
          <w:rFonts w:asciiTheme="minorHAnsi" w:hAnsiTheme="minorHAnsi" w:cstheme="minorHAnsi"/>
          <w:sz w:val="20"/>
          <w:szCs w:val="20"/>
        </w:rPr>
        <w:t xml:space="preserve">Attending: </w:t>
      </w:r>
      <w:r w:rsidR="00F43C33">
        <w:rPr>
          <w:rFonts w:asciiTheme="minorHAnsi" w:hAnsiTheme="minorHAnsi" w:cstheme="minorHAnsi"/>
          <w:sz w:val="20"/>
          <w:szCs w:val="20"/>
        </w:rPr>
        <w:t xml:space="preserve">Andrew </w:t>
      </w:r>
      <w:proofErr w:type="spellStart"/>
      <w:r w:rsidR="00F43C33">
        <w:rPr>
          <w:rFonts w:asciiTheme="minorHAnsi" w:hAnsiTheme="minorHAnsi" w:cstheme="minorHAnsi"/>
          <w:sz w:val="20"/>
          <w:szCs w:val="20"/>
        </w:rPr>
        <w:t>Strahs</w:t>
      </w:r>
      <w:proofErr w:type="spellEnd"/>
      <w:r w:rsidR="00F43C33">
        <w:rPr>
          <w:rFonts w:asciiTheme="minorHAnsi" w:hAnsiTheme="minorHAnsi" w:cstheme="minorHAnsi"/>
          <w:sz w:val="20"/>
          <w:szCs w:val="20"/>
        </w:rPr>
        <w:t>-</w:t>
      </w:r>
      <w:r w:rsidR="00A1492A">
        <w:rPr>
          <w:rFonts w:asciiTheme="minorHAnsi" w:hAnsiTheme="minorHAnsi" w:cstheme="minorHAnsi"/>
          <w:sz w:val="20"/>
          <w:szCs w:val="20"/>
        </w:rPr>
        <w:t>H</w:t>
      </w:r>
      <w:r w:rsidR="00F43C33">
        <w:rPr>
          <w:rFonts w:asciiTheme="minorHAnsi" w:hAnsiTheme="minorHAnsi" w:cstheme="minorHAnsi"/>
          <w:sz w:val="20"/>
          <w:szCs w:val="20"/>
        </w:rPr>
        <w:t>enne</w:t>
      </w:r>
      <w:r w:rsidR="00A1492A">
        <w:rPr>
          <w:rFonts w:asciiTheme="minorHAnsi" w:hAnsiTheme="minorHAnsi" w:cstheme="minorHAnsi"/>
          <w:sz w:val="20"/>
          <w:szCs w:val="20"/>
        </w:rPr>
        <w:t>s</w:t>
      </w:r>
      <w:r w:rsidR="00F43C33">
        <w:rPr>
          <w:rFonts w:asciiTheme="minorHAnsi" w:hAnsiTheme="minorHAnsi" w:cstheme="minorHAnsi"/>
          <w:sz w:val="20"/>
          <w:szCs w:val="20"/>
        </w:rPr>
        <w:t xml:space="preserve">sy, </w:t>
      </w:r>
      <w:r w:rsidR="00D77F8F" w:rsidRPr="00284E1B">
        <w:rPr>
          <w:rFonts w:asciiTheme="minorHAnsi" w:hAnsiTheme="minorHAnsi" w:cstheme="minorHAnsi"/>
          <w:sz w:val="20"/>
          <w:szCs w:val="20"/>
        </w:rPr>
        <w:t xml:space="preserve">Becky Waibel, Dave </w:t>
      </w:r>
      <w:proofErr w:type="spellStart"/>
      <w:r w:rsidR="00D77F8F" w:rsidRPr="00284E1B">
        <w:rPr>
          <w:rFonts w:asciiTheme="minorHAnsi" w:hAnsiTheme="minorHAnsi" w:cstheme="minorHAnsi"/>
          <w:sz w:val="20"/>
          <w:szCs w:val="20"/>
        </w:rPr>
        <w:t>Klibanow</w:t>
      </w:r>
      <w:proofErr w:type="spellEnd"/>
      <w:r w:rsidR="00D77F8F" w:rsidRPr="00284E1B">
        <w:rPr>
          <w:rFonts w:asciiTheme="minorHAnsi" w:hAnsiTheme="minorHAnsi" w:cstheme="minorHAnsi"/>
          <w:sz w:val="20"/>
          <w:szCs w:val="20"/>
        </w:rPr>
        <w:t xml:space="preserve">, </w:t>
      </w:r>
      <w:r w:rsidR="00D77F8F">
        <w:rPr>
          <w:rFonts w:asciiTheme="minorHAnsi" w:hAnsiTheme="minorHAnsi" w:cstheme="minorHAnsi"/>
          <w:sz w:val="20"/>
          <w:szCs w:val="20"/>
        </w:rPr>
        <w:t>Eleanor Armstrong</w:t>
      </w:r>
      <w:r w:rsidR="00D77F8F" w:rsidRPr="00284E1B">
        <w:rPr>
          <w:rFonts w:asciiTheme="minorHAnsi" w:hAnsiTheme="minorHAnsi" w:cstheme="minorHAnsi"/>
          <w:sz w:val="20"/>
          <w:szCs w:val="20"/>
        </w:rPr>
        <w:t xml:space="preserve">, Elsbeth van Tongeren, </w:t>
      </w:r>
      <w:r w:rsidR="00C324CC">
        <w:rPr>
          <w:rFonts w:asciiTheme="minorHAnsi" w:hAnsiTheme="minorHAnsi" w:cstheme="minorHAnsi"/>
          <w:sz w:val="20"/>
          <w:szCs w:val="20"/>
        </w:rPr>
        <w:t xml:space="preserve">Ginger Long, </w:t>
      </w:r>
      <w:r w:rsidR="00F43C33">
        <w:rPr>
          <w:rFonts w:asciiTheme="minorHAnsi" w:hAnsiTheme="minorHAnsi" w:cstheme="minorHAnsi"/>
          <w:sz w:val="20"/>
          <w:szCs w:val="20"/>
        </w:rPr>
        <w:t xml:space="preserve">Kari Andrade, </w:t>
      </w:r>
      <w:r w:rsidR="007E72E4" w:rsidRPr="00284E1B">
        <w:rPr>
          <w:rFonts w:asciiTheme="minorHAnsi" w:hAnsiTheme="minorHAnsi" w:cstheme="minorHAnsi"/>
          <w:sz w:val="20"/>
          <w:szCs w:val="20"/>
        </w:rPr>
        <w:t xml:space="preserve">Mary Hulett, </w:t>
      </w:r>
      <w:r w:rsidR="00AB484D" w:rsidRPr="00284E1B">
        <w:rPr>
          <w:rFonts w:asciiTheme="minorHAnsi" w:hAnsiTheme="minorHAnsi" w:cstheme="minorHAnsi"/>
          <w:sz w:val="20"/>
          <w:szCs w:val="20"/>
        </w:rPr>
        <w:t xml:space="preserve">Peter Bird, </w:t>
      </w:r>
      <w:r w:rsidR="00A405B2" w:rsidRPr="00284E1B">
        <w:rPr>
          <w:rFonts w:asciiTheme="minorHAnsi" w:hAnsiTheme="minorHAnsi" w:cstheme="minorHAnsi"/>
          <w:sz w:val="20"/>
          <w:szCs w:val="20"/>
        </w:rPr>
        <w:t>Laurence Kirsch</w:t>
      </w:r>
      <w:r w:rsidR="00CF40B4" w:rsidRPr="00284E1B">
        <w:rPr>
          <w:rFonts w:asciiTheme="minorHAnsi" w:hAnsiTheme="minorHAnsi" w:cstheme="minorHAnsi"/>
          <w:sz w:val="20"/>
          <w:szCs w:val="20"/>
        </w:rPr>
        <w:t>, Sally Freeman</w:t>
      </w:r>
    </w:p>
    <w:p w:rsidR="00717B41" w:rsidRPr="00284E1B" w:rsidRDefault="00E3362F" w:rsidP="00E3362F">
      <w:pPr>
        <w:rPr>
          <w:rFonts w:asciiTheme="minorHAnsi" w:hAnsiTheme="minorHAnsi" w:cstheme="minorHAnsi"/>
          <w:sz w:val="20"/>
          <w:szCs w:val="20"/>
        </w:rPr>
      </w:pPr>
      <w:r>
        <w:rPr>
          <w:rFonts w:asciiTheme="minorHAnsi" w:hAnsiTheme="minorHAnsi" w:cstheme="minorHAnsi"/>
          <w:sz w:val="20"/>
          <w:szCs w:val="20"/>
        </w:rPr>
        <w:t xml:space="preserve">Guest: </w:t>
      </w:r>
      <w:r w:rsidR="00A1492A">
        <w:rPr>
          <w:rFonts w:asciiTheme="minorHAnsi" w:hAnsiTheme="minorHAnsi" w:cstheme="minorHAnsi"/>
          <w:sz w:val="20"/>
          <w:szCs w:val="20"/>
        </w:rPr>
        <w:t>Maj-Britt Johnson (</w:t>
      </w:r>
      <w:r>
        <w:rPr>
          <w:rFonts w:asciiTheme="minorHAnsi" w:hAnsiTheme="minorHAnsi" w:cstheme="minorHAnsi"/>
          <w:sz w:val="20"/>
          <w:szCs w:val="20"/>
        </w:rPr>
        <w:t xml:space="preserve">during the </w:t>
      </w:r>
      <w:r w:rsidR="00A1492A">
        <w:rPr>
          <w:rFonts w:asciiTheme="minorHAnsi" w:hAnsiTheme="minorHAnsi" w:cstheme="minorHAnsi"/>
          <w:sz w:val="20"/>
          <w:szCs w:val="20"/>
        </w:rPr>
        <w:t>Board sharing)</w:t>
      </w:r>
    </w:p>
    <w:p w:rsidR="00717B41" w:rsidRPr="00284E1B" w:rsidRDefault="00717B41">
      <w:pPr>
        <w:rPr>
          <w:rFonts w:asciiTheme="minorHAnsi" w:hAnsiTheme="minorHAnsi" w:cstheme="minorHAnsi"/>
          <w:sz w:val="20"/>
          <w:szCs w:val="20"/>
        </w:rPr>
      </w:pPr>
    </w:p>
    <w:p w:rsidR="00A864D1" w:rsidRPr="00284E1B" w:rsidRDefault="00A864D1">
      <w:pPr>
        <w:rPr>
          <w:rFonts w:asciiTheme="minorHAnsi" w:hAnsiTheme="minorHAnsi" w:cstheme="minorHAnsi"/>
          <w:b/>
          <w:bCs/>
          <w:sz w:val="20"/>
          <w:szCs w:val="20"/>
        </w:rPr>
      </w:pPr>
      <w:r w:rsidRPr="00284E1B">
        <w:rPr>
          <w:rFonts w:asciiTheme="minorHAnsi" w:hAnsiTheme="minorHAnsi" w:cstheme="minorHAnsi"/>
          <w:b/>
          <w:bCs/>
          <w:sz w:val="20"/>
          <w:szCs w:val="20"/>
        </w:rPr>
        <w:t>Welcome</w:t>
      </w:r>
    </w:p>
    <w:p w:rsidR="00A479DF" w:rsidRDefault="00E66CB1" w:rsidP="00141C51">
      <w:pPr>
        <w:rPr>
          <w:rFonts w:asciiTheme="minorHAnsi" w:hAnsiTheme="minorHAnsi" w:cstheme="minorHAnsi"/>
          <w:sz w:val="20"/>
          <w:szCs w:val="20"/>
        </w:rPr>
      </w:pPr>
      <w:r w:rsidRPr="00284E1B">
        <w:rPr>
          <w:rFonts w:asciiTheme="minorHAnsi" w:hAnsiTheme="minorHAnsi" w:cstheme="minorHAnsi"/>
          <w:sz w:val="20"/>
          <w:szCs w:val="20"/>
        </w:rPr>
        <w:t>Becky</w:t>
      </w:r>
      <w:r w:rsidR="00A479DF" w:rsidRPr="00284E1B">
        <w:rPr>
          <w:rFonts w:asciiTheme="minorHAnsi" w:hAnsiTheme="minorHAnsi" w:cstheme="minorHAnsi"/>
          <w:sz w:val="20"/>
          <w:szCs w:val="20"/>
        </w:rPr>
        <w:t xml:space="preserve"> lit the chalice at 7:</w:t>
      </w:r>
      <w:r w:rsidR="00141C51">
        <w:rPr>
          <w:rFonts w:asciiTheme="minorHAnsi" w:hAnsiTheme="minorHAnsi" w:cstheme="minorHAnsi"/>
          <w:sz w:val="20"/>
          <w:szCs w:val="20"/>
        </w:rPr>
        <w:t>00</w:t>
      </w:r>
      <w:r w:rsidR="009A0FB6" w:rsidRPr="00284E1B">
        <w:rPr>
          <w:rFonts w:asciiTheme="minorHAnsi" w:hAnsiTheme="minorHAnsi" w:cstheme="minorHAnsi"/>
          <w:sz w:val="20"/>
          <w:szCs w:val="20"/>
        </w:rPr>
        <w:t>.</w:t>
      </w:r>
    </w:p>
    <w:p w:rsidR="00717B41" w:rsidRPr="00284E1B" w:rsidRDefault="00717B41" w:rsidP="00F43C33">
      <w:pPr>
        <w:rPr>
          <w:rFonts w:asciiTheme="minorHAnsi" w:hAnsiTheme="minorHAnsi" w:cstheme="minorHAnsi"/>
          <w:sz w:val="20"/>
          <w:szCs w:val="20"/>
        </w:rPr>
      </w:pPr>
      <w:r w:rsidRPr="00284E1B">
        <w:rPr>
          <w:rFonts w:asciiTheme="minorHAnsi" w:hAnsiTheme="minorHAnsi" w:cstheme="minorHAnsi"/>
          <w:sz w:val="20"/>
          <w:szCs w:val="20"/>
        </w:rPr>
        <w:t xml:space="preserve">Opening: </w:t>
      </w:r>
      <w:r w:rsidR="00D77F8F">
        <w:rPr>
          <w:rFonts w:asciiTheme="minorHAnsi" w:hAnsiTheme="minorHAnsi" w:cstheme="minorHAnsi"/>
          <w:sz w:val="20"/>
          <w:szCs w:val="20"/>
        </w:rPr>
        <w:t>Becky</w:t>
      </w:r>
      <w:r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is board </w:t>
      </w:r>
      <w:r w:rsidRPr="00284E1B">
        <w:rPr>
          <w:rFonts w:asciiTheme="minorHAnsi" w:hAnsiTheme="minorHAnsi" w:cstheme="minorHAnsi"/>
          <w:sz w:val="20"/>
          <w:szCs w:val="20"/>
        </w:rPr>
        <w:t>member of the month</w:t>
      </w:r>
      <w:r w:rsidR="009A00B1"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and </w:t>
      </w:r>
      <w:r w:rsidR="00D77F8F">
        <w:rPr>
          <w:rFonts w:asciiTheme="minorHAnsi" w:hAnsiTheme="minorHAnsi" w:cstheme="minorHAnsi"/>
          <w:sz w:val="20"/>
          <w:szCs w:val="20"/>
        </w:rPr>
        <w:t xml:space="preserve">did a reading on </w:t>
      </w:r>
      <w:r w:rsidR="00F43C33">
        <w:rPr>
          <w:rFonts w:asciiTheme="minorHAnsi" w:hAnsiTheme="minorHAnsi" w:cstheme="minorHAnsi"/>
          <w:sz w:val="20"/>
          <w:szCs w:val="20"/>
        </w:rPr>
        <w:t>kindness by J.M. Barrie.</w:t>
      </w:r>
    </w:p>
    <w:p w:rsidR="00717B41" w:rsidRPr="00284E1B" w:rsidRDefault="00717B41">
      <w:pPr>
        <w:rPr>
          <w:rFonts w:asciiTheme="minorHAnsi" w:hAnsiTheme="minorHAnsi" w:cstheme="minorHAnsi"/>
          <w:sz w:val="20"/>
          <w:szCs w:val="20"/>
        </w:rPr>
      </w:pPr>
    </w:p>
    <w:p w:rsidR="00E41E13" w:rsidRPr="00284E1B" w:rsidRDefault="00E41E13">
      <w:pPr>
        <w:rPr>
          <w:rFonts w:asciiTheme="minorHAnsi" w:hAnsiTheme="minorHAnsi" w:cstheme="minorHAnsi"/>
          <w:b/>
          <w:sz w:val="20"/>
          <w:szCs w:val="20"/>
        </w:rPr>
      </w:pPr>
      <w:r w:rsidRPr="00284E1B">
        <w:rPr>
          <w:rFonts w:asciiTheme="minorHAnsi" w:hAnsiTheme="minorHAnsi" w:cstheme="minorHAnsi"/>
          <w:b/>
          <w:sz w:val="20"/>
          <w:szCs w:val="20"/>
        </w:rPr>
        <w:t>Board Sharing &amp; Announcements</w:t>
      </w:r>
    </w:p>
    <w:p w:rsidR="00065184" w:rsidRPr="00284E1B" w:rsidRDefault="00065184" w:rsidP="00507D7B">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 xml:space="preserve">1. </w:t>
      </w:r>
      <w:r w:rsidR="00D77F8F">
        <w:rPr>
          <w:rFonts w:asciiTheme="minorHAnsi" w:hAnsiTheme="minorHAnsi" w:cstheme="minorHAnsi"/>
          <w:sz w:val="20"/>
          <w:szCs w:val="20"/>
        </w:rPr>
        <w:t>June</w:t>
      </w:r>
      <w:r w:rsidRPr="00284E1B">
        <w:rPr>
          <w:rFonts w:asciiTheme="minorHAnsi" w:hAnsiTheme="minorHAnsi" w:cstheme="minorHAnsi"/>
          <w:sz w:val="20"/>
          <w:szCs w:val="20"/>
        </w:rPr>
        <w:t xml:space="preserve"> Birthdays: </w:t>
      </w:r>
      <w:r w:rsidR="00507D7B">
        <w:rPr>
          <w:rFonts w:asciiTheme="minorHAnsi" w:hAnsiTheme="minorHAnsi" w:cstheme="minorHAnsi"/>
          <w:sz w:val="20"/>
          <w:szCs w:val="20"/>
        </w:rPr>
        <w:t>Becky</w:t>
      </w:r>
    </w:p>
    <w:p w:rsidR="00065184" w:rsidRPr="00284E1B" w:rsidRDefault="00065184" w:rsidP="005D597F">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 xml:space="preserve">2. </w:t>
      </w:r>
      <w:r w:rsidR="00507D7B">
        <w:rPr>
          <w:rFonts w:asciiTheme="minorHAnsi" w:hAnsiTheme="minorHAnsi" w:cstheme="minorHAnsi"/>
          <w:sz w:val="20"/>
          <w:szCs w:val="20"/>
        </w:rPr>
        <w:t>Procedure assessment task</w:t>
      </w:r>
      <w:r w:rsidR="00733684">
        <w:rPr>
          <w:rFonts w:asciiTheme="minorHAnsi" w:hAnsiTheme="minorHAnsi" w:cstheme="minorHAnsi"/>
          <w:sz w:val="20"/>
          <w:szCs w:val="20"/>
        </w:rPr>
        <w:t xml:space="preserve">: </w:t>
      </w:r>
      <w:r w:rsidR="005D597F">
        <w:rPr>
          <w:rFonts w:asciiTheme="minorHAnsi" w:hAnsiTheme="minorHAnsi" w:cstheme="minorHAnsi"/>
          <w:sz w:val="20"/>
          <w:szCs w:val="20"/>
        </w:rPr>
        <w:t>tabled until fall</w:t>
      </w:r>
    </w:p>
    <w:p w:rsidR="00065184" w:rsidRDefault="00065184" w:rsidP="00892BE7">
      <w:pPr>
        <w:suppressAutoHyphens/>
        <w:snapToGrid w:val="0"/>
        <w:rPr>
          <w:rFonts w:asciiTheme="minorHAnsi" w:hAnsiTheme="minorHAnsi" w:cstheme="minorHAnsi"/>
          <w:sz w:val="20"/>
          <w:szCs w:val="20"/>
        </w:rPr>
      </w:pPr>
      <w:r w:rsidRPr="00284E1B">
        <w:rPr>
          <w:rFonts w:asciiTheme="minorHAnsi" w:hAnsiTheme="minorHAnsi" w:cstheme="minorHAnsi"/>
          <w:sz w:val="20"/>
          <w:szCs w:val="20"/>
        </w:rPr>
        <w:t xml:space="preserve">3. </w:t>
      </w:r>
      <w:r w:rsidR="00507D7B">
        <w:rPr>
          <w:rFonts w:asciiTheme="minorHAnsi" w:hAnsiTheme="minorHAnsi" w:cstheme="minorHAnsi"/>
          <w:sz w:val="20"/>
          <w:szCs w:val="20"/>
        </w:rPr>
        <w:t xml:space="preserve">August meeting dates </w:t>
      </w:r>
      <w:r w:rsidR="00507D7B" w:rsidRPr="00892BE7">
        <w:rPr>
          <w:rFonts w:asciiTheme="minorHAnsi" w:hAnsiTheme="minorHAnsi" w:cstheme="minorHAnsi"/>
          <w:sz w:val="20"/>
          <w:szCs w:val="20"/>
        </w:rPr>
        <w:t>changed</w:t>
      </w:r>
      <w:r w:rsidR="00892BE7" w:rsidRPr="00892BE7">
        <w:rPr>
          <w:rFonts w:asciiTheme="minorHAnsi" w:hAnsiTheme="minorHAnsi" w:cstheme="minorHAnsi"/>
          <w:sz w:val="20"/>
          <w:szCs w:val="20"/>
        </w:rPr>
        <w:t xml:space="preserve">: Exec Board </w:t>
      </w:r>
      <w:r w:rsidR="00892BE7" w:rsidRPr="00892BE7">
        <w:rPr>
          <w:rFonts w:asciiTheme="minorHAnsi" w:eastAsia="Helvetica" w:hAnsiTheme="minorHAnsi" w:cstheme="minorHAnsi"/>
          <w:sz w:val="20"/>
        </w:rPr>
        <w:t>will meet on the 13</w:t>
      </w:r>
      <w:r w:rsidR="00892BE7" w:rsidRPr="00892BE7">
        <w:rPr>
          <w:rFonts w:asciiTheme="minorHAnsi" w:eastAsia="Helvetica" w:hAnsiTheme="minorHAnsi" w:cstheme="minorHAnsi"/>
          <w:sz w:val="20"/>
          <w:vertAlign w:val="superscript"/>
        </w:rPr>
        <w:t>th</w:t>
      </w:r>
      <w:r w:rsidR="00892BE7" w:rsidRPr="00892BE7">
        <w:rPr>
          <w:rFonts w:asciiTheme="minorHAnsi" w:eastAsia="Helvetica" w:hAnsiTheme="minorHAnsi" w:cstheme="minorHAnsi"/>
          <w:sz w:val="20"/>
        </w:rPr>
        <w:t xml:space="preserve"> from 5-6:30; Board will meet on the 20</w:t>
      </w:r>
      <w:r w:rsidR="00892BE7" w:rsidRPr="00892BE7">
        <w:rPr>
          <w:rFonts w:asciiTheme="minorHAnsi" w:eastAsia="Helvetica" w:hAnsiTheme="minorHAnsi" w:cstheme="minorHAnsi"/>
          <w:sz w:val="20"/>
          <w:vertAlign w:val="superscript"/>
        </w:rPr>
        <w:t>th</w:t>
      </w:r>
      <w:r w:rsidR="00892BE7" w:rsidRPr="00892BE7">
        <w:rPr>
          <w:rFonts w:asciiTheme="minorHAnsi" w:eastAsia="Helvetica" w:hAnsiTheme="minorHAnsi" w:cstheme="minorHAnsi"/>
          <w:sz w:val="20"/>
        </w:rPr>
        <w:t xml:space="preserve"> from 7-9pm. Gary’s first meeting with us.</w:t>
      </w:r>
    </w:p>
    <w:p w:rsidR="00DB3054" w:rsidRDefault="00DB3054" w:rsidP="00507D7B">
      <w:pPr>
        <w:suppressAutoHyphens/>
        <w:snapToGrid w:val="0"/>
        <w:rPr>
          <w:rFonts w:asciiTheme="minorHAnsi" w:hAnsiTheme="minorHAnsi" w:cstheme="minorHAnsi"/>
          <w:sz w:val="20"/>
          <w:szCs w:val="20"/>
        </w:rPr>
      </w:pPr>
      <w:r>
        <w:rPr>
          <w:rFonts w:asciiTheme="minorHAnsi" w:hAnsiTheme="minorHAnsi" w:cstheme="minorHAnsi"/>
          <w:sz w:val="20"/>
          <w:szCs w:val="20"/>
        </w:rPr>
        <w:t xml:space="preserve">4. </w:t>
      </w:r>
      <w:r w:rsidR="00507D7B">
        <w:rPr>
          <w:rFonts w:asciiTheme="minorHAnsi" w:hAnsiTheme="minorHAnsi" w:cstheme="minorHAnsi"/>
          <w:sz w:val="20"/>
          <w:szCs w:val="20"/>
        </w:rPr>
        <w:t>Newsletter deadline for July/August: June 23</w:t>
      </w:r>
      <w:r w:rsidR="00507D7B" w:rsidRPr="006F7B89">
        <w:rPr>
          <w:rFonts w:asciiTheme="minorHAnsi" w:hAnsiTheme="minorHAnsi" w:cstheme="minorHAnsi"/>
          <w:sz w:val="20"/>
          <w:szCs w:val="20"/>
          <w:vertAlign w:val="superscript"/>
        </w:rPr>
        <w:t>rd</w:t>
      </w:r>
    </w:p>
    <w:p w:rsidR="006F7B89" w:rsidRPr="00284E1B" w:rsidRDefault="006F7B89" w:rsidP="00987C7D">
      <w:pPr>
        <w:suppressAutoHyphens/>
        <w:snapToGrid w:val="0"/>
        <w:rPr>
          <w:rFonts w:asciiTheme="minorHAnsi" w:hAnsiTheme="minorHAnsi" w:cstheme="minorHAnsi"/>
          <w:sz w:val="20"/>
          <w:szCs w:val="20"/>
          <w:lang w:eastAsia="ar-SA"/>
        </w:rPr>
      </w:pPr>
      <w:r>
        <w:rPr>
          <w:rFonts w:asciiTheme="minorHAnsi" w:hAnsiTheme="minorHAnsi" w:cstheme="minorHAnsi"/>
          <w:sz w:val="20"/>
          <w:szCs w:val="20"/>
        </w:rPr>
        <w:t xml:space="preserve">5. </w:t>
      </w:r>
      <w:r w:rsidR="00447860">
        <w:rPr>
          <w:rFonts w:asciiTheme="minorHAnsi" w:hAnsiTheme="minorHAnsi" w:cstheme="minorHAnsi"/>
          <w:sz w:val="20"/>
          <w:szCs w:val="20"/>
        </w:rPr>
        <w:t>Maj-Britt said her board good-bye</w:t>
      </w:r>
      <w:r w:rsidR="00A1492A">
        <w:rPr>
          <w:rFonts w:asciiTheme="minorHAnsi" w:hAnsiTheme="minorHAnsi" w:cstheme="minorHAnsi"/>
          <w:sz w:val="20"/>
          <w:szCs w:val="20"/>
        </w:rPr>
        <w:t xml:space="preserve"> and presented </w:t>
      </w:r>
      <w:r w:rsidR="00987C7D">
        <w:rPr>
          <w:rFonts w:asciiTheme="minorHAnsi" w:hAnsiTheme="minorHAnsi" w:cstheme="minorHAnsi"/>
          <w:sz w:val="20"/>
          <w:szCs w:val="20"/>
        </w:rPr>
        <w:t xml:space="preserve">a </w:t>
      </w:r>
      <w:r w:rsidR="00A1492A">
        <w:rPr>
          <w:rFonts w:asciiTheme="minorHAnsi" w:hAnsiTheme="minorHAnsi" w:cstheme="minorHAnsi"/>
          <w:sz w:val="20"/>
          <w:szCs w:val="20"/>
        </w:rPr>
        <w:t xml:space="preserve">valuable </w:t>
      </w:r>
      <w:r w:rsidR="00987C7D">
        <w:rPr>
          <w:rFonts w:asciiTheme="minorHAnsi" w:hAnsiTheme="minorHAnsi" w:cstheme="minorHAnsi"/>
          <w:sz w:val="20"/>
          <w:szCs w:val="20"/>
        </w:rPr>
        <w:t xml:space="preserve">parting gift, a </w:t>
      </w:r>
      <w:r w:rsidR="00A1492A">
        <w:rPr>
          <w:rFonts w:asciiTheme="minorHAnsi" w:hAnsiTheme="minorHAnsi" w:cstheme="minorHAnsi"/>
          <w:sz w:val="20"/>
          <w:szCs w:val="20"/>
        </w:rPr>
        <w:t>“Magic 8 Ball”;</w:t>
      </w:r>
      <w:r w:rsidR="00447860">
        <w:rPr>
          <w:rFonts w:asciiTheme="minorHAnsi" w:hAnsiTheme="minorHAnsi" w:cstheme="minorHAnsi"/>
          <w:sz w:val="20"/>
          <w:szCs w:val="20"/>
        </w:rPr>
        <w:t xml:space="preserve"> Andrea is acting Chief of Staff</w:t>
      </w:r>
    </w:p>
    <w:p w:rsidR="00065184" w:rsidRPr="00284E1B" w:rsidRDefault="00065184">
      <w:pPr>
        <w:rPr>
          <w:rFonts w:asciiTheme="minorHAnsi" w:hAnsiTheme="minorHAnsi" w:cstheme="minorHAnsi"/>
          <w:b/>
          <w:sz w:val="20"/>
          <w:szCs w:val="20"/>
        </w:rPr>
      </w:pPr>
    </w:p>
    <w:p w:rsidR="00A864D1" w:rsidRPr="00284E1B" w:rsidRDefault="00A864D1" w:rsidP="00502CA3">
      <w:pPr>
        <w:rPr>
          <w:rFonts w:asciiTheme="minorHAnsi" w:hAnsiTheme="minorHAnsi" w:cstheme="minorHAnsi"/>
          <w:b/>
          <w:sz w:val="20"/>
          <w:szCs w:val="20"/>
        </w:rPr>
      </w:pPr>
      <w:r w:rsidRPr="00284E1B">
        <w:rPr>
          <w:rFonts w:asciiTheme="minorHAnsi" w:hAnsiTheme="minorHAnsi" w:cstheme="minorHAnsi"/>
          <w:b/>
          <w:sz w:val="20"/>
          <w:szCs w:val="20"/>
        </w:rPr>
        <w:t>Consent Agenda</w:t>
      </w:r>
    </w:p>
    <w:p w:rsidR="00065184"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Receipt:</w:t>
      </w:r>
    </w:p>
    <w:p w:rsidR="00447860" w:rsidRDefault="00507D7B" w:rsidP="00507D7B">
      <w:pPr>
        <w:rPr>
          <w:rFonts w:asciiTheme="minorHAnsi" w:hAnsiTheme="minorHAnsi" w:cstheme="minorHAnsi"/>
          <w:bCs/>
          <w:sz w:val="20"/>
          <w:szCs w:val="20"/>
        </w:rPr>
      </w:pPr>
      <w:r>
        <w:rPr>
          <w:rFonts w:asciiTheme="minorHAnsi" w:hAnsiTheme="minorHAnsi" w:cstheme="minorHAnsi"/>
          <w:bCs/>
          <w:sz w:val="20"/>
          <w:szCs w:val="20"/>
        </w:rPr>
        <w:t>Endowment</w:t>
      </w:r>
      <w:r w:rsidR="00065184" w:rsidRPr="00284E1B">
        <w:rPr>
          <w:rFonts w:asciiTheme="minorHAnsi" w:hAnsiTheme="minorHAnsi" w:cstheme="minorHAnsi"/>
          <w:bCs/>
          <w:sz w:val="20"/>
          <w:szCs w:val="20"/>
        </w:rPr>
        <w:t xml:space="preserve"> Committee Minutes  </w:t>
      </w:r>
      <w:r w:rsidR="00065184" w:rsidRPr="00284E1B">
        <w:rPr>
          <w:rFonts w:asciiTheme="minorHAnsi" w:hAnsiTheme="minorHAnsi" w:cstheme="minorHAnsi"/>
          <w:bCs/>
          <w:sz w:val="20"/>
          <w:szCs w:val="20"/>
        </w:rPr>
        <w:cr/>
      </w:r>
      <w:r w:rsidR="00447860">
        <w:rPr>
          <w:rFonts w:asciiTheme="minorHAnsi" w:hAnsiTheme="minorHAnsi" w:cstheme="minorHAnsi"/>
          <w:bCs/>
          <w:sz w:val="20"/>
          <w:szCs w:val="20"/>
        </w:rPr>
        <w:t xml:space="preserve">Finance Committee Motions </w:t>
      </w:r>
    </w:p>
    <w:p w:rsidR="00447860" w:rsidRDefault="00447860" w:rsidP="00507D7B">
      <w:pPr>
        <w:rPr>
          <w:rFonts w:asciiTheme="minorHAnsi" w:hAnsiTheme="minorHAnsi" w:cstheme="minorHAnsi"/>
          <w:bCs/>
          <w:sz w:val="20"/>
          <w:szCs w:val="20"/>
        </w:rPr>
      </w:pPr>
      <w:r>
        <w:rPr>
          <w:rFonts w:asciiTheme="minorHAnsi" w:hAnsiTheme="minorHAnsi" w:cstheme="minorHAnsi"/>
          <w:bCs/>
          <w:sz w:val="20"/>
          <w:szCs w:val="20"/>
        </w:rPr>
        <w:tab/>
        <w:t>Take out GAP and replace it with appropriate</w:t>
      </w:r>
      <w:r w:rsidR="00A1492A">
        <w:rPr>
          <w:rFonts w:asciiTheme="minorHAnsi" w:hAnsiTheme="minorHAnsi" w:cstheme="minorHAnsi"/>
          <w:bCs/>
          <w:sz w:val="20"/>
          <w:szCs w:val="20"/>
        </w:rPr>
        <w:t xml:space="preserve"> phrasing</w:t>
      </w:r>
    </w:p>
    <w:p w:rsidR="00447860" w:rsidRDefault="00447860" w:rsidP="00A1492A">
      <w:pPr>
        <w:ind w:left="360"/>
        <w:rPr>
          <w:rFonts w:asciiTheme="minorHAnsi" w:hAnsiTheme="minorHAnsi" w:cstheme="minorHAnsi"/>
          <w:bCs/>
          <w:sz w:val="20"/>
          <w:szCs w:val="20"/>
        </w:rPr>
      </w:pPr>
      <w:r>
        <w:rPr>
          <w:rFonts w:asciiTheme="minorHAnsi" w:hAnsiTheme="minorHAnsi" w:cstheme="minorHAnsi"/>
          <w:bCs/>
          <w:sz w:val="20"/>
          <w:szCs w:val="20"/>
        </w:rPr>
        <w:t xml:space="preserve">Andrew moved and Pete seconded to change GAP to </w:t>
      </w:r>
      <w:r w:rsidR="00EC18A5">
        <w:rPr>
          <w:rFonts w:asciiTheme="minorHAnsi" w:hAnsiTheme="minorHAnsi" w:cstheme="minorHAnsi"/>
          <w:bCs/>
          <w:sz w:val="20"/>
          <w:szCs w:val="20"/>
        </w:rPr>
        <w:t xml:space="preserve">appropriate </w:t>
      </w:r>
      <w:r>
        <w:rPr>
          <w:rFonts w:asciiTheme="minorHAnsi" w:hAnsiTheme="minorHAnsi" w:cstheme="minorHAnsi"/>
          <w:bCs/>
          <w:sz w:val="20"/>
          <w:szCs w:val="20"/>
        </w:rPr>
        <w:t>accounting procedures for a congregation our size.</w:t>
      </w:r>
    </w:p>
    <w:p w:rsidR="00447860" w:rsidRDefault="00447860" w:rsidP="00A1492A">
      <w:pPr>
        <w:ind w:left="360"/>
        <w:rPr>
          <w:rFonts w:asciiTheme="minorHAnsi" w:hAnsiTheme="minorHAnsi" w:cstheme="minorHAnsi"/>
          <w:bCs/>
          <w:sz w:val="20"/>
          <w:szCs w:val="20"/>
        </w:rPr>
      </w:pPr>
      <w:r>
        <w:rPr>
          <w:rFonts w:asciiTheme="minorHAnsi" w:hAnsiTheme="minorHAnsi" w:cstheme="minorHAnsi"/>
          <w:bCs/>
          <w:sz w:val="20"/>
          <w:szCs w:val="20"/>
        </w:rPr>
        <w:t xml:space="preserve">Elsbeth </w:t>
      </w:r>
      <w:r w:rsidR="00EC18A5">
        <w:rPr>
          <w:rFonts w:asciiTheme="minorHAnsi" w:hAnsiTheme="minorHAnsi" w:cstheme="minorHAnsi"/>
          <w:bCs/>
          <w:sz w:val="20"/>
          <w:szCs w:val="20"/>
        </w:rPr>
        <w:t xml:space="preserve">moved </w:t>
      </w:r>
      <w:r>
        <w:rPr>
          <w:rFonts w:asciiTheme="minorHAnsi" w:hAnsiTheme="minorHAnsi" w:cstheme="minorHAnsi"/>
          <w:bCs/>
          <w:sz w:val="20"/>
          <w:szCs w:val="20"/>
        </w:rPr>
        <w:t>and</w:t>
      </w:r>
      <w:r w:rsidR="00EC18A5">
        <w:rPr>
          <w:rFonts w:asciiTheme="minorHAnsi" w:hAnsiTheme="minorHAnsi" w:cstheme="minorHAnsi"/>
          <w:bCs/>
          <w:sz w:val="20"/>
          <w:szCs w:val="20"/>
        </w:rPr>
        <w:t xml:space="preserve"> E</w:t>
      </w:r>
      <w:r>
        <w:rPr>
          <w:rFonts w:asciiTheme="minorHAnsi" w:hAnsiTheme="minorHAnsi" w:cstheme="minorHAnsi"/>
          <w:bCs/>
          <w:sz w:val="20"/>
          <w:szCs w:val="20"/>
        </w:rPr>
        <w:t xml:space="preserve">leanor </w:t>
      </w:r>
      <w:r w:rsidR="00EC18A5">
        <w:rPr>
          <w:rFonts w:asciiTheme="minorHAnsi" w:hAnsiTheme="minorHAnsi" w:cstheme="minorHAnsi"/>
          <w:bCs/>
          <w:sz w:val="20"/>
          <w:szCs w:val="20"/>
        </w:rPr>
        <w:t xml:space="preserve">seconded </w:t>
      </w:r>
      <w:r w:rsidR="00A1492A">
        <w:rPr>
          <w:rFonts w:asciiTheme="minorHAnsi" w:hAnsiTheme="minorHAnsi" w:cstheme="minorHAnsi"/>
          <w:bCs/>
          <w:sz w:val="20"/>
          <w:szCs w:val="20"/>
        </w:rPr>
        <w:t>to accept the edited motions</w:t>
      </w:r>
      <w:r>
        <w:rPr>
          <w:rFonts w:asciiTheme="minorHAnsi" w:hAnsiTheme="minorHAnsi" w:cstheme="minorHAnsi"/>
          <w:bCs/>
          <w:sz w:val="20"/>
          <w:szCs w:val="20"/>
        </w:rPr>
        <w:t>. Motions 1 and 3 are accepted as a first reading. Need 2</w:t>
      </w:r>
      <w:r w:rsidRPr="00447860">
        <w:rPr>
          <w:rFonts w:asciiTheme="minorHAnsi" w:hAnsiTheme="minorHAnsi" w:cstheme="minorHAnsi"/>
          <w:bCs/>
          <w:sz w:val="20"/>
          <w:szCs w:val="20"/>
          <w:vertAlign w:val="superscript"/>
        </w:rPr>
        <w:t>nd</w:t>
      </w:r>
      <w:r w:rsidR="00A1492A">
        <w:rPr>
          <w:rFonts w:asciiTheme="minorHAnsi" w:hAnsiTheme="minorHAnsi" w:cstheme="minorHAnsi"/>
          <w:bCs/>
          <w:sz w:val="20"/>
          <w:szCs w:val="20"/>
        </w:rPr>
        <w:t xml:space="preserve"> reading</w:t>
      </w:r>
      <w:r>
        <w:rPr>
          <w:rFonts w:asciiTheme="minorHAnsi" w:hAnsiTheme="minorHAnsi" w:cstheme="minorHAnsi"/>
          <w:bCs/>
          <w:sz w:val="20"/>
          <w:szCs w:val="20"/>
        </w:rPr>
        <w:t xml:space="preserve">. </w:t>
      </w:r>
      <w:r w:rsidR="00A1492A">
        <w:rPr>
          <w:rFonts w:asciiTheme="minorHAnsi" w:hAnsiTheme="minorHAnsi" w:cstheme="minorHAnsi"/>
          <w:bCs/>
          <w:sz w:val="20"/>
          <w:szCs w:val="20"/>
        </w:rPr>
        <w:t>M</w:t>
      </w:r>
      <w:r>
        <w:rPr>
          <w:rFonts w:asciiTheme="minorHAnsi" w:hAnsiTheme="minorHAnsi" w:cstheme="minorHAnsi"/>
          <w:bCs/>
          <w:sz w:val="20"/>
          <w:szCs w:val="20"/>
        </w:rPr>
        <w:t>otion was approved. Passed unanimously.</w:t>
      </w:r>
    </w:p>
    <w:p w:rsidR="00065184" w:rsidRPr="00284E1B" w:rsidRDefault="00065184" w:rsidP="00507D7B">
      <w:pPr>
        <w:rPr>
          <w:rFonts w:asciiTheme="minorHAnsi" w:hAnsiTheme="minorHAnsi" w:cstheme="minorHAnsi"/>
          <w:bCs/>
          <w:sz w:val="20"/>
          <w:szCs w:val="20"/>
        </w:rPr>
      </w:pPr>
      <w:r w:rsidRPr="00284E1B">
        <w:rPr>
          <w:rFonts w:asciiTheme="minorHAnsi" w:hAnsiTheme="minorHAnsi" w:cstheme="minorHAnsi"/>
          <w:bCs/>
          <w:sz w:val="20"/>
          <w:szCs w:val="20"/>
        </w:rPr>
        <w:t xml:space="preserve">Church Council Minutes for </w:t>
      </w:r>
      <w:r w:rsidR="00507D7B">
        <w:rPr>
          <w:rFonts w:asciiTheme="minorHAnsi" w:hAnsiTheme="minorHAnsi" w:cstheme="minorHAnsi"/>
          <w:bCs/>
          <w:sz w:val="20"/>
          <w:szCs w:val="20"/>
        </w:rPr>
        <w:t>May</w:t>
      </w:r>
      <w:r w:rsidRPr="00284E1B">
        <w:rPr>
          <w:rFonts w:asciiTheme="minorHAnsi" w:hAnsiTheme="minorHAnsi" w:cstheme="minorHAnsi"/>
          <w:bCs/>
          <w:sz w:val="20"/>
          <w:szCs w:val="20"/>
        </w:rPr>
        <w:cr/>
        <w:t>Approval:</w:t>
      </w:r>
    </w:p>
    <w:p w:rsidR="00AB484D" w:rsidRPr="00284E1B" w:rsidRDefault="00065184" w:rsidP="00507D7B">
      <w:pPr>
        <w:rPr>
          <w:rFonts w:asciiTheme="minorHAnsi" w:hAnsiTheme="minorHAnsi" w:cstheme="minorHAnsi"/>
          <w:bCs/>
          <w:sz w:val="20"/>
          <w:szCs w:val="20"/>
        </w:rPr>
      </w:pPr>
      <w:r w:rsidRPr="00284E1B">
        <w:rPr>
          <w:rFonts w:asciiTheme="minorHAnsi" w:hAnsiTheme="minorHAnsi" w:cstheme="minorHAnsi"/>
          <w:bCs/>
          <w:sz w:val="20"/>
          <w:szCs w:val="20"/>
        </w:rPr>
        <w:t xml:space="preserve">Board Minutes from </w:t>
      </w:r>
      <w:r w:rsidR="00507D7B">
        <w:rPr>
          <w:rFonts w:asciiTheme="minorHAnsi" w:hAnsiTheme="minorHAnsi" w:cstheme="minorHAnsi"/>
          <w:bCs/>
          <w:sz w:val="20"/>
          <w:szCs w:val="20"/>
        </w:rPr>
        <w:t>May</w:t>
      </w:r>
      <w:r w:rsidRPr="00284E1B">
        <w:rPr>
          <w:rFonts w:asciiTheme="minorHAnsi" w:hAnsiTheme="minorHAnsi" w:cstheme="minorHAnsi"/>
          <w:bCs/>
          <w:sz w:val="20"/>
          <w:szCs w:val="20"/>
        </w:rPr>
        <w:cr/>
      </w:r>
    </w:p>
    <w:p w:rsidR="00715F64" w:rsidRPr="00284E1B" w:rsidRDefault="00A864D1" w:rsidP="00447860">
      <w:pPr>
        <w:rPr>
          <w:rFonts w:asciiTheme="minorHAnsi" w:hAnsiTheme="minorHAnsi" w:cstheme="minorHAnsi"/>
          <w:bCs/>
          <w:sz w:val="20"/>
          <w:szCs w:val="20"/>
        </w:rPr>
      </w:pPr>
      <w:r w:rsidRPr="00284E1B">
        <w:rPr>
          <w:rFonts w:asciiTheme="minorHAnsi" w:hAnsiTheme="minorHAnsi" w:cstheme="minorHAnsi"/>
          <w:bCs/>
          <w:sz w:val="20"/>
          <w:szCs w:val="20"/>
        </w:rPr>
        <w:t>A</w:t>
      </w:r>
      <w:r w:rsidR="00E66CB1" w:rsidRPr="00284E1B">
        <w:rPr>
          <w:rFonts w:asciiTheme="minorHAnsi" w:hAnsiTheme="minorHAnsi" w:cstheme="minorHAnsi"/>
          <w:bCs/>
          <w:sz w:val="20"/>
          <w:szCs w:val="20"/>
        </w:rPr>
        <w:t xml:space="preserve">cceptance of </w:t>
      </w:r>
      <w:r w:rsidR="00507D7B">
        <w:rPr>
          <w:rFonts w:asciiTheme="minorHAnsi" w:hAnsiTheme="minorHAnsi" w:cstheme="minorHAnsi"/>
          <w:bCs/>
          <w:sz w:val="20"/>
          <w:szCs w:val="20"/>
        </w:rPr>
        <w:t>May</w:t>
      </w:r>
      <w:r w:rsidR="006C7CCE"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minutes and receipt of items</w:t>
      </w:r>
      <w:r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 xml:space="preserve">were approved </w:t>
      </w:r>
      <w:r w:rsidR="00013DB8" w:rsidRPr="00284E1B">
        <w:rPr>
          <w:rFonts w:asciiTheme="minorHAnsi" w:hAnsiTheme="minorHAnsi" w:cstheme="minorHAnsi"/>
          <w:bCs/>
          <w:sz w:val="20"/>
          <w:szCs w:val="20"/>
        </w:rPr>
        <w:t xml:space="preserve">unanimously </w:t>
      </w:r>
      <w:r w:rsidR="00502CA3" w:rsidRPr="00284E1B">
        <w:rPr>
          <w:rFonts w:asciiTheme="minorHAnsi" w:hAnsiTheme="minorHAnsi" w:cstheme="minorHAnsi"/>
          <w:bCs/>
          <w:sz w:val="20"/>
          <w:szCs w:val="20"/>
        </w:rPr>
        <w:t xml:space="preserve">in a motion by </w:t>
      </w:r>
      <w:r w:rsidR="00447860">
        <w:rPr>
          <w:rFonts w:asciiTheme="minorHAnsi" w:hAnsiTheme="minorHAnsi" w:cstheme="minorHAnsi"/>
          <w:bCs/>
          <w:sz w:val="20"/>
          <w:szCs w:val="20"/>
        </w:rPr>
        <w:t>Dave</w:t>
      </w:r>
      <w:r w:rsidR="001D631D">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 xml:space="preserve">and second </w:t>
      </w:r>
      <w:r w:rsidR="00FD1455" w:rsidRPr="00284E1B">
        <w:rPr>
          <w:rFonts w:asciiTheme="minorHAnsi" w:hAnsiTheme="minorHAnsi" w:cstheme="minorHAnsi"/>
          <w:bCs/>
          <w:sz w:val="20"/>
          <w:szCs w:val="20"/>
        </w:rPr>
        <w:t xml:space="preserve">by </w:t>
      </w:r>
      <w:r w:rsidR="00447860">
        <w:rPr>
          <w:rFonts w:asciiTheme="minorHAnsi" w:hAnsiTheme="minorHAnsi" w:cstheme="minorHAnsi"/>
          <w:bCs/>
          <w:sz w:val="20"/>
          <w:szCs w:val="20"/>
        </w:rPr>
        <w:t>Becky</w:t>
      </w:r>
      <w:r w:rsidR="00FD1455" w:rsidRPr="00284E1B">
        <w:rPr>
          <w:rFonts w:asciiTheme="minorHAnsi" w:hAnsiTheme="minorHAnsi" w:cstheme="minorHAnsi"/>
          <w:bCs/>
          <w:sz w:val="20"/>
          <w:szCs w:val="20"/>
        </w:rPr>
        <w:t>.</w:t>
      </w:r>
    </w:p>
    <w:p w:rsidR="007A6650" w:rsidRPr="00284E1B" w:rsidRDefault="007A6650" w:rsidP="007A6650">
      <w:pPr>
        <w:rPr>
          <w:sz w:val="20"/>
          <w:szCs w:val="20"/>
        </w:rPr>
      </w:pPr>
    </w:p>
    <w:p w:rsidR="007A6650" w:rsidRPr="00987C7D" w:rsidRDefault="00987C7D" w:rsidP="00987C7D">
      <w:pPr>
        <w:rPr>
          <w:color w:val="1F497D" w:themeColor="text2"/>
          <w:sz w:val="20"/>
          <w:szCs w:val="20"/>
        </w:rPr>
      </w:pPr>
      <w:r w:rsidRPr="00987C7D">
        <w:rPr>
          <w:color w:val="1F497D" w:themeColor="text2"/>
          <w:sz w:val="20"/>
          <w:szCs w:val="20"/>
        </w:rPr>
        <w:t xml:space="preserve">Sally will communicate with </w:t>
      </w:r>
      <w:proofErr w:type="spellStart"/>
      <w:r w:rsidRPr="00987C7D">
        <w:rPr>
          <w:color w:val="1F497D" w:themeColor="text2"/>
          <w:sz w:val="20"/>
          <w:szCs w:val="20"/>
        </w:rPr>
        <w:t>Munsie</w:t>
      </w:r>
      <w:proofErr w:type="spellEnd"/>
      <w:r w:rsidRPr="00987C7D">
        <w:rPr>
          <w:color w:val="1F497D" w:themeColor="text2"/>
          <w:sz w:val="20"/>
          <w:szCs w:val="20"/>
        </w:rPr>
        <w:t xml:space="preserve"> to learn how to post February-May 2013 minutes and previous Board meeting Minutes on new website, linked </w:t>
      </w:r>
      <w:r w:rsidR="008C3DA9" w:rsidRPr="00987C7D">
        <w:rPr>
          <w:color w:val="1F497D" w:themeColor="text2"/>
          <w:sz w:val="20"/>
          <w:szCs w:val="20"/>
        </w:rPr>
        <w:t>on this webpage</w:t>
      </w:r>
      <w:r w:rsidR="007A6650" w:rsidRPr="00987C7D">
        <w:rPr>
          <w:color w:val="1F497D" w:themeColor="text2"/>
          <w:sz w:val="20"/>
          <w:szCs w:val="20"/>
        </w:rPr>
        <w:t>:</w:t>
      </w:r>
    </w:p>
    <w:p w:rsidR="00507D7B" w:rsidRDefault="008C3DA9" w:rsidP="007A6650">
      <w:pPr>
        <w:rPr>
          <w:rFonts w:ascii="Calibri" w:hAnsi="Calibri" w:cs="Calibri"/>
          <w:b/>
          <w:bCs/>
          <w:sz w:val="20"/>
        </w:rPr>
      </w:pPr>
      <w:r w:rsidRPr="008C3DA9">
        <w:t>http://www.c3huu.org/our-board-of-trustees.html</w:t>
      </w:r>
    </w:p>
    <w:p w:rsidR="00892BE7" w:rsidRPr="00284E1B" w:rsidRDefault="00892BE7" w:rsidP="007A6650">
      <w:pPr>
        <w:rPr>
          <w:rFonts w:asciiTheme="minorHAnsi" w:hAnsiTheme="minorHAnsi" w:cstheme="minorHAnsi"/>
          <w:b/>
          <w:sz w:val="20"/>
          <w:szCs w:val="20"/>
        </w:rPr>
      </w:pPr>
    </w:p>
    <w:p w:rsidR="00DB3054" w:rsidRPr="00284E1B" w:rsidRDefault="00DB3054" w:rsidP="00DB3054">
      <w:pPr>
        <w:rPr>
          <w:rFonts w:asciiTheme="minorHAnsi" w:hAnsiTheme="minorHAnsi" w:cstheme="minorHAnsi"/>
          <w:b/>
          <w:sz w:val="20"/>
          <w:szCs w:val="20"/>
        </w:rPr>
      </w:pPr>
      <w:r w:rsidRPr="00284E1B">
        <w:rPr>
          <w:rFonts w:asciiTheme="minorHAnsi" w:hAnsiTheme="minorHAnsi" w:cstheme="minorHAnsi"/>
          <w:b/>
          <w:sz w:val="20"/>
          <w:szCs w:val="20"/>
        </w:rPr>
        <w:t>Old Business</w:t>
      </w:r>
    </w:p>
    <w:p w:rsidR="00602B1F" w:rsidRDefault="00602B1F" w:rsidP="00DB3054">
      <w:pPr>
        <w:rPr>
          <w:rFonts w:asciiTheme="minorHAnsi" w:hAnsiTheme="minorHAnsi" w:cstheme="minorHAnsi"/>
          <w:b/>
          <w:sz w:val="20"/>
          <w:szCs w:val="20"/>
        </w:rPr>
      </w:pPr>
    </w:p>
    <w:p w:rsidR="00DB3054" w:rsidRDefault="00DB3054" w:rsidP="00DB3054">
      <w:pPr>
        <w:rPr>
          <w:rFonts w:asciiTheme="minorHAnsi" w:hAnsiTheme="minorHAnsi" w:cstheme="minorHAnsi"/>
          <w:b/>
          <w:sz w:val="20"/>
          <w:szCs w:val="20"/>
        </w:rPr>
      </w:pPr>
      <w:r>
        <w:rPr>
          <w:rFonts w:asciiTheme="minorHAnsi" w:hAnsiTheme="minorHAnsi" w:cstheme="minorHAnsi"/>
          <w:b/>
          <w:sz w:val="20"/>
          <w:szCs w:val="20"/>
        </w:rPr>
        <w:t>1. Strategic Plan Update</w:t>
      </w:r>
    </w:p>
    <w:p w:rsidR="00DB3054" w:rsidRDefault="00DB3054" w:rsidP="00DB3054">
      <w:pPr>
        <w:rPr>
          <w:rFonts w:asciiTheme="minorHAnsi" w:hAnsiTheme="minorHAnsi" w:cstheme="minorHAnsi"/>
          <w:b/>
          <w:sz w:val="20"/>
          <w:szCs w:val="20"/>
        </w:rPr>
      </w:pPr>
    </w:p>
    <w:p w:rsidR="00664A6B" w:rsidRDefault="00860CBC" w:rsidP="008C3DA9">
      <w:pPr>
        <w:rPr>
          <w:rFonts w:asciiTheme="minorHAnsi" w:hAnsiTheme="minorHAnsi" w:cstheme="minorHAnsi"/>
          <w:bCs/>
          <w:sz w:val="20"/>
          <w:szCs w:val="20"/>
        </w:rPr>
      </w:pPr>
      <w:r>
        <w:rPr>
          <w:rFonts w:asciiTheme="minorHAnsi" w:hAnsiTheme="minorHAnsi" w:cstheme="minorHAnsi"/>
          <w:bCs/>
          <w:sz w:val="20"/>
          <w:szCs w:val="20"/>
        </w:rPr>
        <w:t>Kari presented an update</w:t>
      </w:r>
      <w:r w:rsidR="00DB3054">
        <w:rPr>
          <w:rFonts w:asciiTheme="minorHAnsi" w:hAnsiTheme="minorHAnsi" w:cstheme="minorHAnsi"/>
          <w:bCs/>
          <w:sz w:val="20"/>
          <w:szCs w:val="20"/>
        </w:rPr>
        <w:t>.</w:t>
      </w:r>
      <w:r>
        <w:rPr>
          <w:rFonts w:asciiTheme="minorHAnsi" w:hAnsiTheme="minorHAnsi" w:cstheme="minorHAnsi"/>
          <w:bCs/>
          <w:sz w:val="20"/>
          <w:szCs w:val="20"/>
        </w:rPr>
        <w:t xml:space="preserve"> The plan was overwhelmingly </w:t>
      </w:r>
      <w:r w:rsidR="001D07FE">
        <w:rPr>
          <w:rFonts w:asciiTheme="minorHAnsi" w:hAnsiTheme="minorHAnsi" w:cstheme="minorHAnsi"/>
          <w:bCs/>
          <w:sz w:val="20"/>
          <w:szCs w:val="20"/>
        </w:rPr>
        <w:t>affirm</w:t>
      </w:r>
      <w:r>
        <w:rPr>
          <w:rFonts w:asciiTheme="minorHAnsi" w:hAnsiTheme="minorHAnsi" w:cstheme="minorHAnsi"/>
          <w:bCs/>
          <w:sz w:val="20"/>
          <w:szCs w:val="20"/>
        </w:rPr>
        <w:t>ed by the congregation.</w:t>
      </w:r>
      <w:r w:rsidR="003F41B0">
        <w:rPr>
          <w:rFonts w:asciiTheme="minorHAnsi" w:hAnsiTheme="minorHAnsi" w:cstheme="minorHAnsi"/>
          <w:bCs/>
          <w:sz w:val="20"/>
          <w:szCs w:val="20"/>
        </w:rPr>
        <w:t xml:space="preserve"> The committee will be meeting again to discuss moving forward.</w:t>
      </w:r>
      <w:r w:rsidR="001D07FE">
        <w:rPr>
          <w:rFonts w:asciiTheme="minorHAnsi" w:hAnsiTheme="minorHAnsi" w:cstheme="minorHAnsi"/>
          <w:bCs/>
          <w:sz w:val="20"/>
          <w:szCs w:val="20"/>
        </w:rPr>
        <w:t xml:space="preserve"> One item that came out in the process is that the format for input did not work as desired under our covenant. </w:t>
      </w:r>
      <w:r w:rsidR="008C3DA9">
        <w:rPr>
          <w:rFonts w:asciiTheme="minorHAnsi" w:hAnsiTheme="minorHAnsi" w:cstheme="minorHAnsi"/>
          <w:bCs/>
          <w:sz w:val="20"/>
          <w:szCs w:val="20"/>
        </w:rPr>
        <w:t>Some members of the s</w:t>
      </w:r>
      <w:r w:rsidR="001D07FE">
        <w:rPr>
          <w:rFonts w:asciiTheme="minorHAnsi" w:hAnsiTheme="minorHAnsi" w:cstheme="minorHAnsi"/>
          <w:bCs/>
          <w:sz w:val="20"/>
          <w:szCs w:val="20"/>
        </w:rPr>
        <w:t xml:space="preserve">trategic team </w:t>
      </w:r>
      <w:r w:rsidR="008C3DA9">
        <w:rPr>
          <w:rFonts w:asciiTheme="minorHAnsi" w:hAnsiTheme="minorHAnsi" w:cstheme="minorHAnsi"/>
          <w:bCs/>
          <w:sz w:val="20"/>
          <w:szCs w:val="20"/>
        </w:rPr>
        <w:t>are</w:t>
      </w:r>
      <w:r w:rsidR="001D07FE">
        <w:rPr>
          <w:rFonts w:asciiTheme="minorHAnsi" w:hAnsiTheme="minorHAnsi" w:cstheme="minorHAnsi"/>
          <w:bCs/>
          <w:sz w:val="20"/>
          <w:szCs w:val="20"/>
        </w:rPr>
        <w:t xml:space="preserve"> burned out</w:t>
      </w:r>
      <w:r w:rsidR="008C3DA9">
        <w:rPr>
          <w:rFonts w:asciiTheme="minorHAnsi" w:hAnsiTheme="minorHAnsi" w:cstheme="minorHAnsi"/>
          <w:bCs/>
          <w:sz w:val="20"/>
          <w:szCs w:val="20"/>
        </w:rPr>
        <w:t>, in part</w:t>
      </w:r>
      <w:r w:rsidR="001D07FE">
        <w:rPr>
          <w:rFonts w:asciiTheme="minorHAnsi" w:hAnsiTheme="minorHAnsi" w:cstheme="minorHAnsi"/>
          <w:bCs/>
          <w:sz w:val="20"/>
          <w:szCs w:val="20"/>
        </w:rPr>
        <w:t xml:space="preserve"> by way in which they were treated. The Church </w:t>
      </w:r>
      <w:r w:rsidR="008C3DA9">
        <w:rPr>
          <w:rFonts w:asciiTheme="minorHAnsi" w:hAnsiTheme="minorHAnsi" w:cstheme="minorHAnsi"/>
          <w:bCs/>
          <w:sz w:val="20"/>
          <w:szCs w:val="20"/>
        </w:rPr>
        <w:t>C</w:t>
      </w:r>
      <w:r w:rsidR="001D07FE">
        <w:rPr>
          <w:rFonts w:asciiTheme="minorHAnsi" w:hAnsiTheme="minorHAnsi" w:cstheme="minorHAnsi"/>
          <w:bCs/>
          <w:sz w:val="20"/>
          <w:szCs w:val="20"/>
        </w:rPr>
        <w:t xml:space="preserve">ouncil and committee on ministry will work on leadership and behavior. Lilie Bonzani did a 30-minute presentation for the Church </w:t>
      </w:r>
      <w:r w:rsidR="008C3DA9">
        <w:rPr>
          <w:rFonts w:asciiTheme="minorHAnsi" w:hAnsiTheme="minorHAnsi" w:cstheme="minorHAnsi"/>
          <w:bCs/>
          <w:sz w:val="20"/>
          <w:szCs w:val="20"/>
        </w:rPr>
        <w:t>C</w:t>
      </w:r>
      <w:r w:rsidR="001D07FE">
        <w:rPr>
          <w:rFonts w:asciiTheme="minorHAnsi" w:hAnsiTheme="minorHAnsi" w:cstheme="minorHAnsi"/>
          <w:bCs/>
          <w:sz w:val="20"/>
          <w:szCs w:val="20"/>
        </w:rPr>
        <w:t>ouncil on respectful interaction</w:t>
      </w:r>
      <w:r w:rsidR="008C3DA9">
        <w:rPr>
          <w:rFonts w:asciiTheme="minorHAnsi" w:hAnsiTheme="minorHAnsi" w:cstheme="minorHAnsi"/>
          <w:bCs/>
          <w:sz w:val="20"/>
          <w:szCs w:val="20"/>
        </w:rPr>
        <w:t>, which was well received</w:t>
      </w:r>
      <w:r w:rsidR="001D07FE">
        <w:rPr>
          <w:rFonts w:asciiTheme="minorHAnsi" w:hAnsiTheme="minorHAnsi" w:cstheme="minorHAnsi"/>
          <w:bCs/>
          <w:sz w:val="20"/>
          <w:szCs w:val="20"/>
        </w:rPr>
        <w:t>. There will be</w:t>
      </w:r>
      <w:r w:rsidR="008C3DA9">
        <w:rPr>
          <w:rFonts w:asciiTheme="minorHAnsi" w:hAnsiTheme="minorHAnsi" w:cstheme="minorHAnsi"/>
          <w:bCs/>
          <w:sz w:val="20"/>
          <w:szCs w:val="20"/>
        </w:rPr>
        <w:t xml:space="preserve"> future </w:t>
      </w:r>
      <w:r w:rsidR="001D07FE">
        <w:rPr>
          <w:rFonts w:asciiTheme="minorHAnsi" w:hAnsiTheme="minorHAnsi" w:cstheme="minorHAnsi"/>
          <w:bCs/>
          <w:sz w:val="20"/>
          <w:szCs w:val="20"/>
        </w:rPr>
        <w:t>leadership workshops and training</w:t>
      </w:r>
      <w:r w:rsidR="008C3DA9">
        <w:rPr>
          <w:rFonts w:asciiTheme="minorHAnsi" w:hAnsiTheme="minorHAnsi" w:cstheme="minorHAnsi"/>
          <w:bCs/>
          <w:sz w:val="20"/>
          <w:szCs w:val="20"/>
        </w:rPr>
        <w:t>s</w:t>
      </w:r>
      <w:r w:rsidR="001D07FE">
        <w:rPr>
          <w:rFonts w:asciiTheme="minorHAnsi" w:hAnsiTheme="minorHAnsi" w:cstheme="minorHAnsi"/>
          <w:bCs/>
          <w:sz w:val="20"/>
          <w:szCs w:val="20"/>
        </w:rPr>
        <w:t xml:space="preserve"> on disruptive behavior</w:t>
      </w:r>
      <w:r w:rsidR="00664A6B">
        <w:rPr>
          <w:rFonts w:asciiTheme="minorHAnsi" w:hAnsiTheme="minorHAnsi" w:cstheme="minorHAnsi"/>
          <w:bCs/>
          <w:sz w:val="20"/>
          <w:szCs w:val="20"/>
        </w:rPr>
        <w:t>, beginning with board and church council</w:t>
      </w:r>
      <w:r w:rsidR="001D07FE">
        <w:rPr>
          <w:rFonts w:asciiTheme="minorHAnsi" w:hAnsiTheme="minorHAnsi" w:cstheme="minorHAnsi"/>
          <w:bCs/>
          <w:sz w:val="20"/>
          <w:szCs w:val="20"/>
        </w:rPr>
        <w:t>.</w:t>
      </w:r>
      <w:r w:rsidR="00664A6B">
        <w:rPr>
          <w:rFonts w:asciiTheme="minorHAnsi" w:hAnsiTheme="minorHAnsi" w:cstheme="minorHAnsi"/>
          <w:bCs/>
          <w:sz w:val="20"/>
          <w:szCs w:val="20"/>
        </w:rPr>
        <w:t xml:space="preserve"> </w:t>
      </w:r>
    </w:p>
    <w:p w:rsidR="008C3DA9" w:rsidRDefault="008C3DA9" w:rsidP="008C3DA9">
      <w:pPr>
        <w:rPr>
          <w:rFonts w:asciiTheme="minorHAnsi" w:hAnsiTheme="minorHAnsi" w:cstheme="minorHAnsi"/>
          <w:bCs/>
          <w:sz w:val="20"/>
          <w:szCs w:val="20"/>
        </w:rPr>
      </w:pPr>
    </w:p>
    <w:p w:rsidR="00664A6B" w:rsidRDefault="00664A6B" w:rsidP="008C3DA9">
      <w:pPr>
        <w:rPr>
          <w:rFonts w:asciiTheme="minorHAnsi" w:hAnsiTheme="minorHAnsi" w:cstheme="minorHAnsi"/>
          <w:bCs/>
          <w:sz w:val="20"/>
          <w:szCs w:val="20"/>
        </w:rPr>
      </w:pPr>
      <w:r>
        <w:rPr>
          <w:rFonts w:asciiTheme="minorHAnsi" w:hAnsiTheme="minorHAnsi" w:cstheme="minorHAnsi"/>
          <w:bCs/>
          <w:sz w:val="20"/>
          <w:szCs w:val="20"/>
        </w:rPr>
        <w:t xml:space="preserve">Mary gave an overview of her Space Assessment task. Gary Giles will co-chair. Mary asked at Church Council for groups with space needs to send someone to be on a Board task force to identify space needs and </w:t>
      </w:r>
      <w:r w:rsidR="008C3DA9">
        <w:rPr>
          <w:rFonts w:asciiTheme="minorHAnsi" w:hAnsiTheme="minorHAnsi" w:cstheme="minorHAnsi"/>
          <w:bCs/>
          <w:sz w:val="20"/>
          <w:szCs w:val="20"/>
        </w:rPr>
        <w:t>give</w:t>
      </w:r>
      <w:r>
        <w:rPr>
          <w:rFonts w:asciiTheme="minorHAnsi" w:hAnsiTheme="minorHAnsi" w:cstheme="minorHAnsi"/>
          <w:bCs/>
          <w:sz w:val="20"/>
          <w:szCs w:val="20"/>
        </w:rPr>
        <w:t xml:space="preserve"> specifics (e.g., </w:t>
      </w:r>
      <w:r w:rsidR="008C3DA9">
        <w:rPr>
          <w:rFonts w:asciiTheme="minorHAnsi" w:hAnsiTheme="minorHAnsi" w:cstheme="minorHAnsi"/>
          <w:bCs/>
          <w:sz w:val="20"/>
          <w:szCs w:val="20"/>
        </w:rPr>
        <w:t xml:space="preserve">need </w:t>
      </w:r>
      <w:r>
        <w:rPr>
          <w:rFonts w:asciiTheme="minorHAnsi" w:hAnsiTheme="minorHAnsi" w:cstheme="minorHAnsi"/>
          <w:bCs/>
          <w:sz w:val="20"/>
          <w:szCs w:val="20"/>
        </w:rPr>
        <w:t>a space that can be dark</w:t>
      </w:r>
      <w:r w:rsidR="008C3DA9">
        <w:rPr>
          <w:rFonts w:asciiTheme="minorHAnsi" w:hAnsiTheme="minorHAnsi" w:cstheme="minorHAnsi"/>
          <w:bCs/>
          <w:sz w:val="20"/>
          <w:szCs w:val="20"/>
        </w:rPr>
        <w:t xml:space="preserve"> for viewing slides/videos</w:t>
      </w:r>
      <w:r>
        <w:rPr>
          <w:rFonts w:asciiTheme="minorHAnsi" w:hAnsiTheme="minorHAnsi" w:cstheme="minorHAnsi"/>
          <w:bCs/>
          <w:sz w:val="20"/>
          <w:szCs w:val="20"/>
        </w:rPr>
        <w:t>)</w:t>
      </w:r>
      <w:r w:rsidR="008C3DA9">
        <w:rPr>
          <w:rFonts w:asciiTheme="minorHAnsi" w:hAnsiTheme="minorHAnsi" w:cstheme="minorHAnsi"/>
          <w:bCs/>
          <w:sz w:val="20"/>
          <w:szCs w:val="20"/>
        </w:rPr>
        <w:t>.</w:t>
      </w:r>
      <w:r>
        <w:rPr>
          <w:rFonts w:asciiTheme="minorHAnsi" w:hAnsiTheme="minorHAnsi" w:cstheme="minorHAnsi"/>
          <w:bCs/>
          <w:sz w:val="20"/>
          <w:szCs w:val="20"/>
        </w:rPr>
        <w:t xml:space="preserve"> </w:t>
      </w:r>
      <w:r w:rsidR="008C3DA9">
        <w:rPr>
          <w:rFonts w:asciiTheme="minorHAnsi" w:hAnsiTheme="minorHAnsi" w:cstheme="minorHAnsi"/>
          <w:bCs/>
          <w:sz w:val="20"/>
          <w:szCs w:val="20"/>
        </w:rPr>
        <w:t>Some m</w:t>
      </w:r>
      <w:r>
        <w:rPr>
          <w:rFonts w:asciiTheme="minorHAnsi" w:hAnsiTheme="minorHAnsi" w:cstheme="minorHAnsi"/>
          <w:bCs/>
          <w:sz w:val="20"/>
          <w:szCs w:val="20"/>
        </w:rPr>
        <w:t xml:space="preserve">oney </w:t>
      </w:r>
      <w:r w:rsidR="008C3DA9">
        <w:rPr>
          <w:rFonts w:asciiTheme="minorHAnsi" w:hAnsiTheme="minorHAnsi" w:cstheme="minorHAnsi"/>
          <w:bCs/>
          <w:sz w:val="20"/>
          <w:szCs w:val="20"/>
        </w:rPr>
        <w:t xml:space="preserve">has been allotted </w:t>
      </w:r>
      <w:r>
        <w:rPr>
          <w:rFonts w:asciiTheme="minorHAnsi" w:hAnsiTheme="minorHAnsi" w:cstheme="minorHAnsi"/>
          <w:bCs/>
          <w:sz w:val="20"/>
          <w:szCs w:val="20"/>
        </w:rPr>
        <w:t xml:space="preserve">to hire someone </w:t>
      </w:r>
      <w:r w:rsidR="008C3DA9">
        <w:rPr>
          <w:rFonts w:asciiTheme="minorHAnsi" w:hAnsiTheme="minorHAnsi" w:cstheme="minorHAnsi"/>
          <w:bCs/>
          <w:sz w:val="20"/>
          <w:szCs w:val="20"/>
        </w:rPr>
        <w:t xml:space="preserve">in </w:t>
      </w:r>
      <w:r>
        <w:rPr>
          <w:rFonts w:asciiTheme="minorHAnsi" w:hAnsiTheme="minorHAnsi" w:cstheme="minorHAnsi"/>
          <w:bCs/>
          <w:sz w:val="20"/>
          <w:szCs w:val="20"/>
        </w:rPr>
        <w:t>January. If there is an overage</w:t>
      </w:r>
      <w:r w:rsidR="008C3DA9">
        <w:rPr>
          <w:rFonts w:asciiTheme="minorHAnsi" w:hAnsiTheme="minorHAnsi" w:cstheme="minorHAnsi"/>
          <w:bCs/>
          <w:sz w:val="20"/>
          <w:szCs w:val="20"/>
        </w:rPr>
        <w:t xml:space="preserve"> from this year, it could also go into this fund</w:t>
      </w:r>
      <w:r>
        <w:rPr>
          <w:rFonts w:asciiTheme="minorHAnsi" w:hAnsiTheme="minorHAnsi" w:cstheme="minorHAnsi"/>
          <w:bCs/>
          <w:sz w:val="20"/>
          <w:szCs w:val="20"/>
        </w:rPr>
        <w:t>. We would then work with a consultant January-June to draw up plans so that for next June’s congregational meeting we can have an outline of needs. Nothing is off the table (look</w:t>
      </w:r>
      <w:r w:rsidR="008C3DA9">
        <w:rPr>
          <w:rFonts w:asciiTheme="minorHAnsi" w:hAnsiTheme="minorHAnsi" w:cstheme="minorHAnsi"/>
          <w:bCs/>
          <w:sz w:val="20"/>
          <w:szCs w:val="20"/>
        </w:rPr>
        <w:t xml:space="preserve">ing </w:t>
      </w:r>
      <w:r>
        <w:rPr>
          <w:rFonts w:asciiTheme="minorHAnsi" w:hAnsiTheme="minorHAnsi" w:cstheme="minorHAnsi"/>
          <w:bCs/>
          <w:sz w:val="20"/>
          <w:szCs w:val="20"/>
        </w:rPr>
        <w:t>at the preschool contract, manse</w:t>
      </w:r>
      <w:r w:rsidR="008C3DA9">
        <w:rPr>
          <w:rFonts w:asciiTheme="minorHAnsi" w:hAnsiTheme="minorHAnsi" w:cstheme="minorHAnsi"/>
          <w:bCs/>
          <w:sz w:val="20"/>
          <w:szCs w:val="20"/>
        </w:rPr>
        <w:t>, etc.</w:t>
      </w:r>
      <w:r>
        <w:rPr>
          <w:rFonts w:asciiTheme="minorHAnsi" w:hAnsiTheme="minorHAnsi" w:cstheme="minorHAnsi"/>
          <w:bCs/>
          <w:sz w:val="20"/>
          <w:szCs w:val="20"/>
        </w:rPr>
        <w:t xml:space="preserve">). Making the preschool accessible is an $80,000 expense. </w:t>
      </w:r>
      <w:r>
        <w:rPr>
          <w:rFonts w:asciiTheme="minorHAnsi" w:hAnsiTheme="minorHAnsi" w:cstheme="minorHAnsi"/>
          <w:bCs/>
          <w:sz w:val="20"/>
          <w:szCs w:val="20"/>
        </w:rPr>
        <w:lastRenderedPageBreak/>
        <w:t xml:space="preserve">There are volunteers with institutional memory on the task force committee. </w:t>
      </w:r>
      <w:r w:rsidR="008C3DA9">
        <w:rPr>
          <w:rFonts w:asciiTheme="minorHAnsi" w:hAnsiTheme="minorHAnsi" w:cstheme="minorHAnsi"/>
          <w:bCs/>
          <w:sz w:val="20"/>
          <w:szCs w:val="20"/>
        </w:rPr>
        <w:t>In the board discussion, t</w:t>
      </w:r>
      <w:r w:rsidR="0066472F">
        <w:rPr>
          <w:rFonts w:asciiTheme="minorHAnsi" w:hAnsiTheme="minorHAnsi" w:cstheme="minorHAnsi"/>
          <w:bCs/>
          <w:sz w:val="20"/>
          <w:szCs w:val="20"/>
        </w:rPr>
        <w:t xml:space="preserve">he question was posed, </w:t>
      </w:r>
      <w:r w:rsidR="008558A0">
        <w:rPr>
          <w:rFonts w:asciiTheme="minorHAnsi" w:hAnsiTheme="minorHAnsi" w:cstheme="minorHAnsi"/>
          <w:bCs/>
          <w:sz w:val="20"/>
          <w:szCs w:val="20"/>
        </w:rPr>
        <w:t>“</w:t>
      </w:r>
      <w:r>
        <w:rPr>
          <w:rFonts w:asciiTheme="minorHAnsi" w:hAnsiTheme="minorHAnsi" w:cstheme="minorHAnsi"/>
          <w:bCs/>
          <w:sz w:val="20"/>
          <w:szCs w:val="20"/>
        </w:rPr>
        <w:t xml:space="preserve">Has our </w:t>
      </w:r>
      <w:r w:rsidR="0066472F">
        <w:rPr>
          <w:rFonts w:asciiTheme="minorHAnsi" w:hAnsiTheme="minorHAnsi" w:cstheme="minorHAnsi"/>
          <w:bCs/>
          <w:sz w:val="20"/>
          <w:szCs w:val="20"/>
        </w:rPr>
        <w:t>church put in a chalice lighter request</w:t>
      </w:r>
      <w:proofErr w:type="gramStart"/>
      <w:r w:rsidR="0066472F">
        <w:rPr>
          <w:rFonts w:asciiTheme="minorHAnsi" w:hAnsiTheme="minorHAnsi" w:cstheme="minorHAnsi"/>
          <w:bCs/>
          <w:sz w:val="20"/>
          <w:szCs w:val="20"/>
        </w:rPr>
        <w:t>?</w:t>
      </w:r>
      <w:r w:rsidR="008558A0">
        <w:rPr>
          <w:rFonts w:asciiTheme="minorHAnsi" w:hAnsiTheme="minorHAnsi" w:cstheme="minorHAnsi"/>
          <w:bCs/>
          <w:sz w:val="20"/>
          <w:szCs w:val="20"/>
        </w:rPr>
        <w:t>:</w:t>
      </w:r>
      <w:proofErr w:type="gramEnd"/>
      <w:r w:rsidR="0066472F">
        <w:rPr>
          <w:rFonts w:asciiTheme="minorHAnsi" w:hAnsiTheme="minorHAnsi" w:cstheme="minorHAnsi"/>
          <w:bCs/>
          <w:sz w:val="20"/>
          <w:szCs w:val="20"/>
        </w:rPr>
        <w:t xml:space="preserve"> We have done it before and were denied. They are usually given to smaller congregations.</w:t>
      </w:r>
    </w:p>
    <w:p w:rsidR="00DB3054" w:rsidRPr="00284E1B" w:rsidRDefault="00DB3054" w:rsidP="00DB3054">
      <w:pPr>
        <w:rPr>
          <w:rFonts w:asciiTheme="minorHAnsi" w:hAnsiTheme="minorHAnsi" w:cstheme="minorHAnsi"/>
          <w:bCs/>
          <w:sz w:val="20"/>
          <w:szCs w:val="20"/>
        </w:rPr>
      </w:pPr>
    </w:p>
    <w:p w:rsidR="00DB3054" w:rsidRPr="00284E1B" w:rsidRDefault="00602B1F" w:rsidP="00860CBC">
      <w:pPr>
        <w:rPr>
          <w:rFonts w:asciiTheme="minorHAnsi" w:hAnsiTheme="minorHAnsi" w:cstheme="minorHAnsi"/>
          <w:b/>
          <w:sz w:val="20"/>
          <w:szCs w:val="20"/>
        </w:rPr>
      </w:pPr>
      <w:r>
        <w:rPr>
          <w:rFonts w:asciiTheme="minorHAnsi" w:hAnsiTheme="minorHAnsi" w:cstheme="minorHAnsi"/>
          <w:b/>
          <w:sz w:val="20"/>
          <w:szCs w:val="20"/>
        </w:rPr>
        <w:t>2</w:t>
      </w:r>
      <w:r w:rsidR="00DB3054" w:rsidRPr="00284E1B">
        <w:rPr>
          <w:rFonts w:asciiTheme="minorHAnsi" w:hAnsiTheme="minorHAnsi" w:cstheme="minorHAnsi"/>
          <w:b/>
          <w:sz w:val="20"/>
          <w:szCs w:val="20"/>
        </w:rPr>
        <w:t>. Minister Search</w:t>
      </w:r>
      <w:r w:rsidR="00DB3054" w:rsidRPr="00284E1B">
        <w:rPr>
          <w:rFonts w:asciiTheme="minorHAnsi" w:hAnsiTheme="minorHAnsi" w:cstheme="minorHAnsi"/>
          <w:bCs/>
          <w:sz w:val="20"/>
          <w:szCs w:val="20"/>
        </w:rPr>
        <w:t xml:space="preserve"> </w:t>
      </w:r>
      <w:r w:rsidR="00DB3054" w:rsidRPr="00284E1B">
        <w:rPr>
          <w:rFonts w:asciiTheme="minorHAnsi" w:hAnsiTheme="minorHAnsi" w:cstheme="minorHAnsi"/>
          <w:b/>
          <w:sz w:val="20"/>
          <w:szCs w:val="20"/>
        </w:rPr>
        <w:t xml:space="preserve">Update </w:t>
      </w:r>
    </w:p>
    <w:p w:rsidR="0066472F" w:rsidRDefault="0066472F" w:rsidP="000B2385">
      <w:pPr>
        <w:rPr>
          <w:rFonts w:asciiTheme="minorHAnsi" w:hAnsiTheme="minorHAnsi" w:cstheme="minorHAnsi"/>
          <w:bCs/>
          <w:sz w:val="20"/>
          <w:szCs w:val="20"/>
        </w:rPr>
      </w:pPr>
      <w:r>
        <w:rPr>
          <w:rFonts w:asciiTheme="minorHAnsi" w:hAnsiTheme="minorHAnsi" w:cstheme="minorHAnsi"/>
          <w:bCs/>
          <w:sz w:val="20"/>
          <w:szCs w:val="20"/>
        </w:rPr>
        <w:t xml:space="preserve">Interim: </w:t>
      </w:r>
      <w:r w:rsidR="00DB3054" w:rsidRPr="00284E1B">
        <w:rPr>
          <w:rFonts w:asciiTheme="minorHAnsi" w:hAnsiTheme="minorHAnsi" w:cstheme="minorHAnsi"/>
          <w:bCs/>
          <w:sz w:val="20"/>
          <w:szCs w:val="20"/>
        </w:rPr>
        <w:t>Mary presented an update.</w:t>
      </w:r>
      <w:r w:rsidR="00DB3054">
        <w:rPr>
          <w:rFonts w:asciiTheme="minorHAnsi" w:hAnsiTheme="minorHAnsi" w:cstheme="minorHAnsi"/>
          <w:bCs/>
          <w:sz w:val="20"/>
          <w:szCs w:val="20"/>
        </w:rPr>
        <w:t xml:space="preserve"> </w:t>
      </w:r>
      <w:r>
        <w:rPr>
          <w:rFonts w:asciiTheme="minorHAnsi" w:hAnsiTheme="minorHAnsi" w:cstheme="minorHAnsi"/>
          <w:bCs/>
          <w:sz w:val="20"/>
          <w:szCs w:val="20"/>
        </w:rPr>
        <w:t>Mary moved and Kari seconded to approve SAM Brooks as the fifth member</w:t>
      </w:r>
      <w:r w:rsidR="000B2385">
        <w:rPr>
          <w:rFonts w:asciiTheme="minorHAnsi" w:hAnsiTheme="minorHAnsi" w:cstheme="minorHAnsi"/>
          <w:bCs/>
          <w:sz w:val="20"/>
          <w:szCs w:val="20"/>
        </w:rPr>
        <w:t xml:space="preserve"> </w:t>
      </w:r>
      <w:r w:rsidR="000B2385" w:rsidRPr="0057655E">
        <w:rPr>
          <w:rFonts w:asciiTheme="minorHAnsi" w:hAnsiTheme="minorHAnsi" w:cstheme="minorHAnsi"/>
          <w:sz w:val="20"/>
          <w:szCs w:val="20"/>
        </w:rPr>
        <w:t>of the interim minister’s transition team</w:t>
      </w:r>
      <w:r w:rsidR="000B2385">
        <w:rPr>
          <w:rFonts w:asciiTheme="minorHAnsi" w:hAnsiTheme="minorHAnsi" w:cstheme="minorHAnsi"/>
          <w:sz w:val="20"/>
          <w:szCs w:val="20"/>
        </w:rPr>
        <w:t xml:space="preserve"> (</w:t>
      </w:r>
      <w:r w:rsidR="000B2385" w:rsidRPr="0057655E">
        <w:rPr>
          <w:rFonts w:asciiTheme="minorHAnsi" w:hAnsiTheme="minorHAnsi" w:cstheme="minorHAnsi"/>
          <w:sz w:val="20"/>
          <w:szCs w:val="20"/>
        </w:rPr>
        <w:t xml:space="preserve">joining </w:t>
      </w:r>
      <w:r w:rsidR="000B2385" w:rsidRPr="0057655E">
        <w:rPr>
          <w:rFonts w:asciiTheme="minorHAnsi" w:hAnsiTheme="minorHAnsi" w:cstheme="minorHAnsi"/>
          <w:bCs/>
          <w:sz w:val="20"/>
          <w:szCs w:val="20"/>
        </w:rPr>
        <w:t xml:space="preserve">Barb Chapman, Spence Foscue, Chris </w:t>
      </w:r>
      <w:proofErr w:type="spellStart"/>
      <w:r w:rsidR="000B2385" w:rsidRPr="0057655E">
        <w:rPr>
          <w:rFonts w:asciiTheme="minorHAnsi" w:hAnsiTheme="minorHAnsi" w:cstheme="minorHAnsi"/>
          <w:bCs/>
          <w:sz w:val="20"/>
          <w:szCs w:val="20"/>
        </w:rPr>
        <w:t>Hoerter</w:t>
      </w:r>
      <w:proofErr w:type="spellEnd"/>
      <w:r w:rsidR="000B2385" w:rsidRPr="0057655E">
        <w:rPr>
          <w:rFonts w:asciiTheme="minorHAnsi" w:hAnsiTheme="minorHAnsi" w:cstheme="minorHAnsi"/>
          <w:bCs/>
          <w:sz w:val="20"/>
          <w:szCs w:val="20"/>
        </w:rPr>
        <w:t xml:space="preserve">, and Gayle </w:t>
      </w:r>
      <w:proofErr w:type="spellStart"/>
      <w:r w:rsidR="000B2385" w:rsidRPr="0057655E">
        <w:rPr>
          <w:rFonts w:asciiTheme="minorHAnsi" w:hAnsiTheme="minorHAnsi" w:cstheme="minorHAnsi"/>
          <w:bCs/>
          <w:sz w:val="20"/>
          <w:szCs w:val="20"/>
        </w:rPr>
        <w:t>Reudi</w:t>
      </w:r>
      <w:proofErr w:type="spellEnd"/>
      <w:r w:rsidR="000B2385">
        <w:rPr>
          <w:rFonts w:asciiTheme="minorHAnsi" w:hAnsiTheme="minorHAnsi" w:cstheme="minorHAnsi"/>
          <w:sz w:val="20"/>
          <w:szCs w:val="20"/>
        </w:rPr>
        <w:t>)</w:t>
      </w:r>
      <w:r>
        <w:rPr>
          <w:rFonts w:asciiTheme="minorHAnsi" w:hAnsiTheme="minorHAnsi" w:cstheme="minorHAnsi"/>
          <w:bCs/>
          <w:sz w:val="20"/>
          <w:szCs w:val="20"/>
        </w:rPr>
        <w:t>.</w:t>
      </w:r>
      <w:r w:rsidR="000B2385">
        <w:rPr>
          <w:rFonts w:asciiTheme="minorHAnsi" w:hAnsiTheme="minorHAnsi" w:cstheme="minorHAnsi"/>
          <w:bCs/>
          <w:sz w:val="20"/>
          <w:szCs w:val="20"/>
        </w:rPr>
        <w:t xml:space="preserve"> Motion passed unanimously.</w:t>
      </w:r>
    </w:p>
    <w:p w:rsidR="0066472F" w:rsidRPr="0016283A" w:rsidRDefault="0066472F" w:rsidP="0066472F">
      <w:pPr>
        <w:rPr>
          <w:rFonts w:asciiTheme="minorHAnsi" w:hAnsiTheme="minorHAnsi" w:cstheme="minorHAnsi"/>
          <w:bCs/>
          <w:sz w:val="20"/>
          <w:szCs w:val="20"/>
        </w:rPr>
      </w:pPr>
      <w:r>
        <w:rPr>
          <w:rFonts w:asciiTheme="minorHAnsi" w:hAnsiTheme="minorHAnsi" w:cstheme="minorHAnsi"/>
          <w:bCs/>
          <w:sz w:val="20"/>
          <w:szCs w:val="20"/>
        </w:rPr>
        <w:t xml:space="preserve">Settled: Board’s next task in August is to approve a negotiations committee. Bob Weston will be the search committee’s appointee. Need a second person from the board. Third person can be a board member or from the congregation. Paige, Josh, and Kari have experience negotiating </w:t>
      </w:r>
      <w:proofErr w:type="spellStart"/>
      <w:r>
        <w:rPr>
          <w:rFonts w:asciiTheme="minorHAnsi" w:hAnsiTheme="minorHAnsi" w:cstheme="minorHAnsi"/>
          <w:bCs/>
          <w:sz w:val="20"/>
          <w:szCs w:val="20"/>
        </w:rPr>
        <w:t>Maj</w:t>
      </w:r>
      <w:proofErr w:type="spellEnd"/>
      <w:r>
        <w:rPr>
          <w:rFonts w:asciiTheme="minorHAnsi" w:hAnsiTheme="minorHAnsi" w:cstheme="minorHAnsi"/>
          <w:bCs/>
          <w:sz w:val="20"/>
          <w:szCs w:val="20"/>
        </w:rPr>
        <w:t>-Britt’s contract.</w:t>
      </w:r>
    </w:p>
    <w:p w:rsidR="00DB3054" w:rsidRDefault="00DB3054" w:rsidP="0066472F">
      <w:pPr>
        <w:rPr>
          <w:rFonts w:asciiTheme="minorHAnsi" w:hAnsiTheme="minorHAnsi" w:cstheme="minorHAnsi"/>
          <w:bCs/>
          <w:sz w:val="20"/>
          <w:szCs w:val="20"/>
        </w:rPr>
      </w:pPr>
    </w:p>
    <w:p w:rsidR="00860CBC" w:rsidRDefault="00860CBC" w:rsidP="00860CBC">
      <w:pPr>
        <w:rPr>
          <w:rFonts w:asciiTheme="minorHAnsi" w:hAnsiTheme="minorHAnsi" w:cstheme="minorHAnsi"/>
          <w:b/>
          <w:sz w:val="20"/>
          <w:szCs w:val="20"/>
        </w:rPr>
      </w:pPr>
      <w:r>
        <w:rPr>
          <w:rFonts w:asciiTheme="minorHAnsi" w:hAnsiTheme="minorHAnsi" w:cstheme="minorHAnsi"/>
          <w:b/>
          <w:sz w:val="20"/>
          <w:szCs w:val="20"/>
        </w:rPr>
        <w:t>3. By-law Change Settled Minister Search</w:t>
      </w:r>
    </w:p>
    <w:p w:rsidR="00DB3054" w:rsidRDefault="00860CBC" w:rsidP="00860CBC">
      <w:pPr>
        <w:rPr>
          <w:rFonts w:asciiTheme="minorHAnsi" w:hAnsiTheme="minorHAnsi" w:cstheme="minorHAnsi"/>
          <w:bCs/>
          <w:sz w:val="20"/>
          <w:szCs w:val="20"/>
        </w:rPr>
      </w:pPr>
      <w:r w:rsidRPr="00860CBC">
        <w:rPr>
          <w:rFonts w:asciiTheme="minorHAnsi" w:hAnsiTheme="minorHAnsi" w:cstheme="minorHAnsi"/>
          <w:bCs/>
          <w:sz w:val="20"/>
          <w:szCs w:val="20"/>
        </w:rPr>
        <w:t>The board discussed a proposed change to the by-laws related to the number and selection of settled minister search committee members.</w:t>
      </w:r>
    </w:p>
    <w:p w:rsidR="00E878E7" w:rsidRDefault="00E878E7" w:rsidP="00E878E7">
      <w:pPr>
        <w:rPr>
          <w:rFonts w:asciiTheme="minorHAnsi" w:hAnsiTheme="minorHAnsi" w:cstheme="minorHAnsi"/>
          <w:bCs/>
          <w:sz w:val="20"/>
          <w:szCs w:val="20"/>
        </w:rPr>
      </w:pPr>
      <w:r>
        <w:rPr>
          <w:rFonts w:asciiTheme="minorHAnsi" w:hAnsiTheme="minorHAnsi" w:cstheme="minorHAnsi"/>
          <w:bCs/>
          <w:sz w:val="20"/>
          <w:szCs w:val="20"/>
        </w:rPr>
        <w:t>By laws include 2 alternates and a slate of 7. Two alternates are useless. UUA recommends board picks the search committee: 1. Board chooses slate, cong</w:t>
      </w:r>
      <w:r w:rsidR="00684AC6">
        <w:rPr>
          <w:rFonts w:asciiTheme="minorHAnsi" w:hAnsiTheme="minorHAnsi" w:cstheme="minorHAnsi"/>
          <w:bCs/>
          <w:sz w:val="20"/>
          <w:szCs w:val="20"/>
        </w:rPr>
        <w:t xml:space="preserve">regation approves. </w:t>
      </w:r>
      <w:r w:rsidR="008558A0">
        <w:rPr>
          <w:rFonts w:asciiTheme="minorHAnsi" w:hAnsiTheme="minorHAnsi" w:cstheme="minorHAnsi"/>
          <w:bCs/>
          <w:sz w:val="20"/>
          <w:szCs w:val="20"/>
        </w:rPr>
        <w:t>O</w:t>
      </w:r>
      <w:r w:rsidR="00684AC6">
        <w:rPr>
          <w:rFonts w:asciiTheme="minorHAnsi" w:hAnsiTheme="minorHAnsi" w:cstheme="minorHAnsi"/>
          <w:bCs/>
          <w:sz w:val="20"/>
          <w:szCs w:val="20"/>
        </w:rPr>
        <w:t>r</w:t>
      </w:r>
      <w:r w:rsidR="008558A0">
        <w:rPr>
          <w:rFonts w:asciiTheme="minorHAnsi" w:hAnsiTheme="minorHAnsi" w:cstheme="minorHAnsi"/>
          <w:bCs/>
          <w:sz w:val="20"/>
          <w:szCs w:val="20"/>
        </w:rPr>
        <w:t>,</w:t>
      </w:r>
      <w:r w:rsidR="00684AC6">
        <w:rPr>
          <w:rFonts w:asciiTheme="minorHAnsi" w:hAnsiTheme="minorHAnsi" w:cstheme="minorHAnsi"/>
          <w:bCs/>
          <w:sz w:val="20"/>
          <w:szCs w:val="20"/>
        </w:rPr>
        <w:t xml:space="preserve"> 2. Board </w:t>
      </w:r>
      <w:r>
        <w:rPr>
          <w:rFonts w:asciiTheme="minorHAnsi" w:hAnsiTheme="minorHAnsi" w:cstheme="minorHAnsi"/>
          <w:bCs/>
          <w:sz w:val="20"/>
          <w:szCs w:val="20"/>
        </w:rPr>
        <w:t>choose</w:t>
      </w:r>
      <w:r w:rsidR="00684AC6">
        <w:rPr>
          <w:rFonts w:asciiTheme="minorHAnsi" w:hAnsiTheme="minorHAnsi" w:cstheme="minorHAnsi"/>
          <w:bCs/>
          <w:sz w:val="20"/>
          <w:szCs w:val="20"/>
        </w:rPr>
        <w:t>s</w:t>
      </w:r>
      <w:r>
        <w:rPr>
          <w:rFonts w:asciiTheme="minorHAnsi" w:hAnsiTheme="minorHAnsi" w:cstheme="minorHAnsi"/>
          <w:bCs/>
          <w:sz w:val="20"/>
          <w:szCs w:val="20"/>
        </w:rPr>
        <w:t xml:space="preserve"> 5, congregation 2. </w:t>
      </w:r>
    </w:p>
    <w:p w:rsidR="00E878E7" w:rsidRDefault="00E878E7" w:rsidP="0019421A">
      <w:pPr>
        <w:rPr>
          <w:rFonts w:asciiTheme="minorHAnsi" w:hAnsiTheme="minorHAnsi" w:cstheme="minorHAnsi"/>
          <w:bCs/>
          <w:sz w:val="20"/>
          <w:szCs w:val="20"/>
        </w:rPr>
      </w:pPr>
      <w:r>
        <w:rPr>
          <w:rFonts w:asciiTheme="minorHAnsi" w:hAnsiTheme="minorHAnsi" w:cstheme="minorHAnsi"/>
          <w:bCs/>
          <w:sz w:val="20"/>
          <w:szCs w:val="20"/>
        </w:rPr>
        <w:t>Mary suggested board find slate of 10</w:t>
      </w:r>
      <w:r w:rsidR="00684AC6">
        <w:rPr>
          <w:rFonts w:asciiTheme="minorHAnsi" w:hAnsiTheme="minorHAnsi" w:cstheme="minorHAnsi"/>
          <w:bCs/>
          <w:sz w:val="20"/>
          <w:szCs w:val="20"/>
        </w:rPr>
        <w:t>+</w:t>
      </w:r>
      <w:r>
        <w:rPr>
          <w:rFonts w:asciiTheme="minorHAnsi" w:hAnsiTheme="minorHAnsi" w:cstheme="minorHAnsi"/>
          <w:bCs/>
          <w:sz w:val="20"/>
          <w:szCs w:val="20"/>
        </w:rPr>
        <w:t>, congregation chooses 5</w:t>
      </w:r>
      <w:r w:rsidR="0019421A">
        <w:rPr>
          <w:rFonts w:asciiTheme="minorHAnsi" w:hAnsiTheme="minorHAnsi" w:cstheme="minorHAnsi"/>
          <w:bCs/>
          <w:sz w:val="20"/>
          <w:szCs w:val="20"/>
        </w:rPr>
        <w:t>,</w:t>
      </w:r>
      <w:r>
        <w:rPr>
          <w:rFonts w:asciiTheme="minorHAnsi" w:hAnsiTheme="minorHAnsi" w:cstheme="minorHAnsi"/>
          <w:bCs/>
          <w:sz w:val="20"/>
          <w:szCs w:val="20"/>
        </w:rPr>
        <w:t xml:space="preserve"> and board </w:t>
      </w:r>
      <w:r w:rsidR="0019421A">
        <w:rPr>
          <w:rFonts w:asciiTheme="minorHAnsi" w:hAnsiTheme="minorHAnsi" w:cstheme="minorHAnsi"/>
          <w:bCs/>
          <w:sz w:val="20"/>
          <w:szCs w:val="20"/>
        </w:rPr>
        <w:t xml:space="preserve">then </w:t>
      </w:r>
      <w:r>
        <w:rPr>
          <w:rFonts w:asciiTheme="minorHAnsi" w:hAnsiTheme="minorHAnsi" w:cstheme="minorHAnsi"/>
          <w:bCs/>
          <w:sz w:val="20"/>
          <w:szCs w:val="20"/>
        </w:rPr>
        <w:t>selects the remaining 2 to fill out the committee</w:t>
      </w:r>
      <w:r w:rsidR="0019421A">
        <w:rPr>
          <w:rFonts w:asciiTheme="minorHAnsi" w:hAnsiTheme="minorHAnsi" w:cstheme="minorHAnsi"/>
          <w:bCs/>
          <w:sz w:val="20"/>
          <w:szCs w:val="20"/>
        </w:rPr>
        <w:t>’s needs/balance</w:t>
      </w:r>
      <w:r>
        <w:rPr>
          <w:rFonts w:asciiTheme="minorHAnsi" w:hAnsiTheme="minorHAnsi" w:cstheme="minorHAnsi"/>
          <w:bCs/>
          <w:sz w:val="20"/>
          <w:szCs w:val="20"/>
        </w:rPr>
        <w:t xml:space="preserve">. </w:t>
      </w:r>
    </w:p>
    <w:p w:rsidR="00684AC6" w:rsidRDefault="00684AC6" w:rsidP="0019421A">
      <w:pPr>
        <w:rPr>
          <w:rFonts w:asciiTheme="minorHAnsi" w:hAnsiTheme="minorHAnsi" w:cstheme="minorHAnsi"/>
          <w:bCs/>
          <w:sz w:val="20"/>
          <w:szCs w:val="20"/>
        </w:rPr>
      </w:pPr>
      <w:r>
        <w:rPr>
          <w:rFonts w:asciiTheme="minorHAnsi" w:hAnsiTheme="minorHAnsi" w:cstheme="minorHAnsi"/>
          <w:bCs/>
          <w:sz w:val="20"/>
          <w:szCs w:val="20"/>
        </w:rPr>
        <w:t>Discussion points:</w:t>
      </w:r>
    </w:p>
    <w:p w:rsidR="00684AC6" w:rsidRPr="00684AC6" w:rsidRDefault="00684AC6" w:rsidP="00684AC6">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T</w:t>
      </w:r>
      <w:r w:rsidR="0019421A" w:rsidRPr="00684AC6">
        <w:rPr>
          <w:rFonts w:asciiTheme="minorHAnsi" w:hAnsiTheme="minorHAnsi" w:cstheme="minorHAnsi"/>
          <w:bCs/>
          <w:sz w:val="20"/>
          <w:szCs w:val="20"/>
        </w:rPr>
        <w:t>his is undemocratic.</w:t>
      </w:r>
    </w:p>
    <w:p w:rsidR="00684AC6" w:rsidRPr="00684AC6" w:rsidRDefault="00684AC6" w:rsidP="00684AC6">
      <w:pPr>
        <w:pStyle w:val="ListParagraph"/>
        <w:numPr>
          <w:ilvl w:val="0"/>
          <w:numId w:val="47"/>
        </w:numPr>
        <w:rPr>
          <w:rFonts w:asciiTheme="minorHAnsi" w:hAnsiTheme="minorHAnsi" w:cstheme="minorHAnsi"/>
          <w:bCs/>
          <w:sz w:val="20"/>
          <w:szCs w:val="20"/>
        </w:rPr>
      </w:pPr>
      <w:r>
        <w:rPr>
          <w:rFonts w:asciiTheme="minorHAnsi" w:eastAsia="MS Mincho" w:hAnsiTheme="minorHAnsi" w:cstheme="minorHAnsi"/>
          <w:bCs/>
          <w:sz w:val="20"/>
          <w:szCs w:val="20"/>
          <w:lang w:eastAsia="ja-JP"/>
        </w:rPr>
        <w:t>The board</w:t>
      </w:r>
      <w:r w:rsidR="0019421A">
        <w:rPr>
          <w:rFonts w:asciiTheme="minorHAnsi" w:hAnsiTheme="minorHAnsi" w:cstheme="minorHAnsi"/>
          <w:bCs/>
          <w:sz w:val="20"/>
          <w:szCs w:val="20"/>
        </w:rPr>
        <w:t xml:space="preserve"> represent</w:t>
      </w:r>
      <w:r>
        <w:rPr>
          <w:rFonts w:asciiTheme="minorHAnsi" w:hAnsiTheme="minorHAnsi" w:cstheme="minorHAnsi"/>
          <w:bCs/>
          <w:sz w:val="20"/>
          <w:szCs w:val="20"/>
        </w:rPr>
        <w:t>s</w:t>
      </w:r>
      <w:r w:rsidR="0019421A">
        <w:rPr>
          <w:rFonts w:asciiTheme="minorHAnsi" w:hAnsiTheme="minorHAnsi" w:cstheme="minorHAnsi"/>
          <w:bCs/>
          <w:sz w:val="20"/>
          <w:szCs w:val="20"/>
        </w:rPr>
        <w:t xml:space="preserve"> the congregation.</w:t>
      </w:r>
    </w:p>
    <w:p w:rsidR="00684AC6" w:rsidRDefault="00684AC6" w:rsidP="00684AC6">
      <w:pPr>
        <w:pStyle w:val="ListParagraph"/>
        <w:numPr>
          <w:ilvl w:val="0"/>
          <w:numId w:val="47"/>
        </w:numPr>
        <w:rPr>
          <w:rFonts w:asciiTheme="minorHAnsi" w:hAnsiTheme="minorHAnsi" w:cstheme="minorHAnsi"/>
          <w:bCs/>
          <w:sz w:val="20"/>
          <w:szCs w:val="20"/>
        </w:rPr>
      </w:pPr>
      <w:r w:rsidRPr="00684AC6">
        <w:rPr>
          <w:rFonts w:asciiTheme="minorHAnsi" w:eastAsia="MS Mincho" w:hAnsiTheme="minorHAnsi" w:cstheme="minorHAnsi"/>
          <w:bCs/>
          <w:sz w:val="20"/>
          <w:szCs w:val="20"/>
          <w:lang w:eastAsia="ja-JP"/>
        </w:rPr>
        <w:t xml:space="preserve">The </w:t>
      </w:r>
      <w:r w:rsidRPr="00684AC6">
        <w:rPr>
          <w:rFonts w:asciiTheme="minorHAnsi" w:hAnsiTheme="minorHAnsi" w:cstheme="minorHAnsi"/>
          <w:bCs/>
          <w:sz w:val="20"/>
          <w:szCs w:val="20"/>
        </w:rPr>
        <w:t>b</w:t>
      </w:r>
      <w:r w:rsidR="0019421A" w:rsidRPr="00684AC6">
        <w:rPr>
          <w:rFonts w:asciiTheme="minorHAnsi" w:hAnsiTheme="minorHAnsi" w:cstheme="minorHAnsi"/>
          <w:bCs/>
          <w:sz w:val="20"/>
          <w:szCs w:val="20"/>
        </w:rPr>
        <w:t>oard</w:t>
      </w:r>
      <w:r w:rsidRPr="00684AC6">
        <w:rPr>
          <w:rFonts w:asciiTheme="minorHAnsi" w:hAnsiTheme="minorHAnsi" w:cstheme="minorHAnsi"/>
          <w:bCs/>
          <w:sz w:val="20"/>
          <w:szCs w:val="20"/>
        </w:rPr>
        <w:t>’s</w:t>
      </w:r>
      <w:r w:rsidR="0019421A" w:rsidRPr="00684AC6">
        <w:rPr>
          <w:rFonts w:asciiTheme="minorHAnsi" w:hAnsiTheme="minorHAnsi" w:cstheme="minorHAnsi"/>
          <w:bCs/>
          <w:sz w:val="20"/>
          <w:szCs w:val="20"/>
        </w:rPr>
        <w:t xml:space="preserve"> composition could affect choices.</w:t>
      </w:r>
      <w:r w:rsidRPr="00684AC6">
        <w:rPr>
          <w:rFonts w:asciiTheme="minorHAnsi" w:hAnsiTheme="minorHAnsi" w:cstheme="minorHAnsi"/>
          <w:bCs/>
          <w:sz w:val="20"/>
          <w:szCs w:val="20"/>
        </w:rPr>
        <w:t xml:space="preserve"> Similarly, the congregation</w:t>
      </w:r>
      <w:r w:rsidR="00E3362F">
        <w:rPr>
          <w:rFonts w:asciiTheme="minorHAnsi" w:hAnsiTheme="minorHAnsi" w:cstheme="minorHAnsi"/>
          <w:bCs/>
          <w:sz w:val="20"/>
          <w:szCs w:val="20"/>
        </w:rPr>
        <w:t>’</w:t>
      </w:r>
      <w:r w:rsidRPr="00684AC6">
        <w:rPr>
          <w:rFonts w:asciiTheme="minorHAnsi" w:hAnsiTheme="minorHAnsi" w:cstheme="minorHAnsi"/>
          <w:bCs/>
          <w:sz w:val="20"/>
          <w:szCs w:val="20"/>
        </w:rPr>
        <w:t>s composition could affect choices.</w:t>
      </w:r>
      <w:r>
        <w:rPr>
          <w:rFonts w:asciiTheme="minorHAnsi" w:hAnsiTheme="minorHAnsi" w:cstheme="minorHAnsi"/>
          <w:bCs/>
          <w:sz w:val="20"/>
          <w:szCs w:val="20"/>
        </w:rPr>
        <w:t xml:space="preserve"> </w:t>
      </w:r>
    </w:p>
    <w:p w:rsidR="00684AC6" w:rsidRDefault="00684AC6" w:rsidP="00684AC6">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The</w:t>
      </w:r>
      <w:r w:rsidR="00B112F2" w:rsidRPr="00684AC6">
        <w:rPr>
          <w:rFonts w:asciiTheme="minorHAnsi" w:hAnsiTheme="minorHAnsi" w:cstheme="minorHAnsi"/>
          <w:bCs/>
          <w:sz w:val="20"/>
          <w:szCs w:val="20"/>
        </w:rPr>
        <w:t xml:space="preserve"> board has investment in the outcome and knows more about inner workings, policies, and procedures.</w:t>
      </w:r>
    </w:p>
    <w:p w:rsidR="00B112F2" w:rsidRPr="00684AC6" w:rsidRDefault="009C19C3" w:rsidP="00684AC6">
      <w:pPr>
        <w:pStyle w:val="ListParagraph"/>
        <w:numPr>
          <w:ilvl w:val="0"/>
          <w:numId w:val="47"/>
        </w:numPr>
        <w:rPr>
          <w:rFonts w:asciiTheme="minorHAnsi" w:hAnsiTheme="minorHAnsi" w:cstheme="minorHAnsi"/>
          <w:bCs/>
          <w:sz w:val="20"/>
          <w:szCs w:val="20"/>
        </w:rPr>
      </w:pPr>
      <w:r w:rsidRPr="00684AC6">
        <w:rPr>
          <w:rFonts w:asciiTheme="minorHAnsi" w:hAnsiTheme="minorHAnsi" w:cstheme="minorHAnsi"/>
          <w:bCs/>
          <w:sz w:val="20"/>
          <w:szCs w:val="20"/>
        </w:rPr>
        <w:t>Because this is a by-law change, congregation will need to a</w:t>
      </w:r>
      <w:r w:rsidR="00985BFD">
        <w:rPr>
          <w:rFonts w:asciiTheme="minorHAnsi" w:hAnsiTheme="minorHAnsi" w:cstheme="minorHAnsi"/>
          <w:bCs/>
          <w:sz w:val="20"/>
          <w:szCs w:val="20"/>
        </w:rPr>
        <w:t>pprove</w:t>
      </w:r>
      <w:r w:rsidRPr="00684AC6">
        <w:rPr>
          <w:rFonts w:asciiTheme="minorHAnsi" w:hAnsiTheme="minorHAnsi" w:cstheme="minorHAnsi"/>
          <w:bCs/>
          <w:sz w:val="20"/>
          <w:szCs w:val="20"/>
        </w:rPr>
        <w:t xml:space="preserve"> this change.</w:t>
      </w:r>
    </w:p>
    <w:p w:rsidR="00E97067" w:rsidRDefault="009C19C3" w:rsidP="001A6125">
      <w:pPr>
        <w:rPr>
          <w:rFonts w:asciiTheme="minorHAnsi" w:hAnsiTheme="minorHAnsi" w:cstheme="minorHAnsi"/>
          <w:bCs/>
          <w:sz w:val="20"/>
          <w:szCs w:val="20"/>
        </w:rPr>
      </w:pPr>
      <w:r>
        <w:rPr>
          <w:rFonts w:asciiTheme="minorHAnsi" w:hAnsiTheme="minorHAnsi" w:cstheme="minorHAnsi"/>
          <w:bCs/>
          <w:sz w:val="20"/>
          <w:szCs w:val="20"/>
        </w:rPr>
        <w:t xml:space="preserve">Kari moved </w:t>
      </w:r>
      <w:r w:rsidR="00A40E18">
        <w:rPr>
          <w:rFonts w:asciiTheme="minorHAnsi" w:hAnsiTheme="minorHAnsi" w:cstheme="minorHAnsi"/>
          <w:bCs/>
          <w:sz w:val="20"/>
          <w:szCs w:val="20"/>
        </w:rPr>
        <w:t xml:space="preserve">and Dave/Elsbeth seconded </w:t>
      </w:r>
      <w:r>
        <w:rPr>
          <w:rFonts w:asciiTheme="minorHAnsi" w:hAnsiTheme="minorHAnsi" w:cstheme="minorHAnsi"/>
          <w:bCs/>
          <w:sz w:val="20"/>
          <w:szCs w:val="20"/>
        </w:rPr>
        <w:t xml:space="preserve">that we change the bylaws </w:t>
      </w:r>
      <w:r w:rsidR="00E97067">
        <w:rPr>
          <w:rFonts w:asciiTheme="minorHAnsi" w:hAnsiTheme="minorHAnsi" w:cstheme="minorHAnsi"/>
          <w:bCs/>
          <w:sz w:val="20"/>
          <w:szCs w:val="20"/>
        </w:rPr>
        <w:t xml:space="preserve">as worded below </w:t>
      </w:r>
      <w:r>
        <w:rPr>
          <w:rFonts w:asciiTheme="minorHAnsi" w:hAnsiTheme="minorHAnsi" w:cstheme="minorHAnsi"/>
          <w:bCs/>
          <w:sz w:val="20"/>
          <w:szCs w:val="20"/>
        </w:rPr>
        <w:t xml:space="preserve">to remove the two alternates and let the board choose the final </w:t>
      </w:r>
      <w:r w:rsidR="00A40E18">
        <w:rPr>
          <w:rFonts w:asciiTheme="minorHAnsi" w:hAnsiTheme="minorHAnsi" w:cstheme="minorHAnsi"/>
          <w:bCs/>
          <w:sz w:val="20"/>
          <w:szCs w:val="20"/>
        </w:rPr>
        <w:t>2</w:t>
      </w:r>
      <w:r w:rsidR="001A6125">
        <w:rPr>
          <w:rFonts w:asciiTheme="minorHAnsi" w:hAnsiTheme="minorHAnsi" w:cstheme="minorHAnsi"/>
          <w:bCs/>
          <w:sz w:val="20"/>
          <w:szCs w:val="20"/>
        </w:rPr>
        <w:t xml:space="preserve"> of the 7. </w:t>
      </w:r>
      <w:r w:rsidR="00A40E18">
        <w:rPr>
          <w:rFonts w:asciiTheme="minorHAnsi" w:hAnsiTheme="minorHAnsi" w:cstheme="minorHAnsi"/>
          <w:bCs/>
          <w:sz w:val="20"/>
          <w:szCs w:val="20"/>
        </w:rPr>
        <w:t>Nominations from the floor were removed. Self-nominations are presented to the nominating committee.</w:t>
      </w:r>
      <w:r w:rsidR="009E12B7">
        <w:rPr>
          <w:rFonts w:asciiTheme="minorHAnsi" w:hAnsiTheme="minorHAnsi" w:cstheme="minorHAnsi"/>
          <w:bCs/>
          <w:sz w:val="20"/>
          <w:szCs w:val="20"/>
        </w:rPr>
        <w:t xml:space="preserve"> </w:t>
      </w:r>
    </w:p>
    <w:p w:rsidR="00E97067" w:rsidRDefault="00E97067" w:rsidP="001A6125">
      <w:pPr>
        <w:rPr>
          <w:rFonts w:asciiTheme="minorHAnsi" w:hAnsiTheme="minorHAnsi" w:cstheme="minorHAnsi"/>
          <w:bCs/>
          <w:sz w:val="20"/>
          <w:szCs w:val="20"/>
        </w:rPr>
      </w:pPr>
    </w:p>
    <w:p w:rsidR="00E97067" w:rsidRPr="00E97067" w:rsidRDefault="00E97067" w:rsidP="00E97067">
      <w:pPr>
        <w:rPr>
          <w:rFonts w:ascii="Calibri" w:hAnsi="Calibri" w:cs="Calibri"/>
          <w:color w:val="1F497D"/>
          <w:sz w:val="20"/>
          <w:szCs w:val="20"/>
        </w:rPr>
      </w:pPr>
      <w:r w:rsidRPr="00E97067">
        <w:rPr>
          <w:rFonts w:ascii="Calibri" w:hAnsi="Calibri" w:cs="Calibri"/>
          <w:color w:val="1F497D"/>
          <w:sz w:val="20"/>
          <w:szCs w:val="20"/>
        </w:rPr>
        <w:t>8.1.1 The search committee</w:t>
      </w:r>
    </w:p>
    <w:p w:rsidR="00E97067" w:rsidRPr="00E97067" w:rsidRDefault="00E97067" w:rsidP="00E97067">
      <w:pPr>
        <w:rPr>
          <w:rFonts w:ascii="Helvetica" w:hAnsi="Helvetica"/>
          <w:color w:val="FFFFCC"/>
          <w:sz w:val="20"/>
          <w:szCs w:val="20"/>
        </w:rPr>
      </w:pPr>
      <w:r w:rsidRPr="00E97067">
        <w:rPr>
          <w:rFonts w:ascii="Calibri" w:hAnsi="Calibri" w:cs="Calibri"/>
          <w:color w:val="1F497D"/>
          <w:sz w:val="20"/>
          <w:szCs w:val="20"/>
        </w:rPr>
        <w:t>     Upon notification of an immediate or future vacancy of the ministerial office, the Board shall call a Special Congregational Meeting for the purpose of selecting a Ministerial Search Committee. The Board shall present a slate of at least ten (10) candidates.  The Board may appoint a special nominating committee to identify these candidates. From these candidates the congregation shall elect five (5) members of the Search Committee at a congregational meeting held in accordance with these bylaws.  Thereafter, the Board shall select two (2) additional members of the Search Committee from the original slate of candidates for the purpose of insuring that the Search Committee is diverse and has the necessary skills.    Elections shall be held at a congregational meeting in accordance with these bylaws...</w:t>
      </w:r>
    </w:p>
    <w:p w:rsidR="001A6125" w:rsidRDefault="001A6125" w:rsidP="001A6125">
      <w:pPr>
        <w:rPr>
          <w:rFonts w:asciiTheme="minorHAnsi" w:hAnsiTheme="minorHAnsi" w:cstheme="minorHAnsi"/>
          <w:bCs/>
          <w:sz w:val="20"/>
          <w:szCs w:val="20"/>
        </w:rPr>
      </w:pPr>
    </w:p>
    <w:p w:rsidR="009C19C3" w:rsidRDefault="00E97067" w:rsidP="001A6125">
      <w:pPr>
        <w:rPr>
          <w:rFonts w:asciiTheme="minorHAnsi" w:hAnsiTheme="minorHAnsi" w:cstheme="minorHAnsi"/>
          <w:bCs/>
          <w:sz w:val="20"/>
          <w:szCs w:val="20"/>
        </w:rPr>
      </w:pPr>
      <w:r>
        <w:rPr>
          <w:rFonts w:asciiTheme="minorHAnsi" w:hAnsiTheme="minorHAnsi" w:cstheme="minorHAnsi"/>
          <w:bCs/>
          <w:sz w:val="20"/>
          <w:szCs w:val="20"/>
        </w:rPr>
        <w:t>The motion p</w:t>
      </w:r>
      <w:r w:rsidR="009E12B7">
        <w:rPr>
          <w:rFonts w:asciiTheme="minorHAnsi" w:hAnsiTheme="minorHAnsi" w:cstheme="minorHAnsi"/>
          <w:bCs/>
          <w:sz w:val="20"/>
          <w:szCs w:val="20"/>
        </w:rPr>
        <w:t xml:space="preserve">assed unanimously. </w:t>
      </w:r>
    </w:p>
    <w:p w:rsidR="00860CBC" w:rsidRDefault="00860CBC" w:rsidP="00860CBC">
      <w:pPr>
        <w:rPr>
          <w:rFonts w:asciiTheme="minorHAnsi" w:hAnsiTheme="minorHAnsi" w:cstheme="minorHAnsi"/>
          <w:bCs/>
          <w:sz w:val="20"/>
          <w:szCs w:val="20"/>
        </w:rPr>
      </w:pPr>
    </w:p>
    <w:p w:rsidR="009711E1" w:rsidRDefault="00860CBC" w:rsidP="009711E1">
      <w:pPr>
        <w:rPr>
          <w:rFonts w:asciiTheme="minorHAnsi" w:hAnsiTheme="minorHAnsi" w:cstheme="minorHAnsi"/>
          <w:b/>
          <w:sz w:val="20"/>
          <w:szCs w:val="20"/>
        </w:rPr>
      </w:pPr>
      <w:r w:rsidRPr="00E13B59">
        <w:rPr>
          <w:rFonts w:asciiTheme="minorHAnsi" w:hAnsiTheme="minorHAnsi" w:cstheme="minorHAnsi"/>
          <w:b/>
          <w:sz w:val="20"/>
          <w:szCs w:val="20"/>
        </w:rPr>
        <w:t xml:space="preserve">4. </w:t>
      </w:r>
      <w:r w:rsidR="009711E1">
        <w:rPr>
          <w:rFonts w:asciiTheme="minorHAnsi" w:hAnsiTheme="minorHAnsi" w:cstheme="minorHAnsi"/>
          <w:b/>
          <w:sz w:val="20"/>
          <w:szCs w:val="20"/>
        </w:rPr>
        <w:t>Clyde Long Fund</w:t>
      </w:r>
    </w:p>
    <w:p w:rsidR="009711E1" w:rsidRDefault="009711E1" w:rsidP="00860CBC">
      <w:pPr>
        <w:rPr>
          <w:rFonts w:asciiTheme="minorHAnsi" w:hAnsiTheme="minorHAnsi" w:cstheme="minorHAnsi"/>
          <w:b/>
          <w:sz w:val="20"/>
          <w:szCs w:val="20"/>
        </w:rPr>
      </w:pPr>
    </w:p>
    <w:p w:rsidR="00E97067" w:rsidRDefault="009711E1" w:rsidP="00860CBC">
      <w:pPr>
        <w:rPr>
          <w:rFonts w:asciiTheme="minorHAnsi" w:hAnsiTheme="minorHAnsi" w:cstheme="minorHAnsi"/>
          <w:bCs/>
          <w:sz w:val="20"/>
          <w:szCs w:val="20"/>
        </w:rPr>
      </w:pPr>
      <w:r>
        <w:rPr>
          <w:rFonts w:asciiTheme="minorHAnsi" w:hAnsiTheme="minorHAnsi" w:cstheme="minorHAnsi"/>
          <w:bCs/>
          <w:sz w:val="20"/>
          <w:szCs w:val="20"/>
        </w:rPr>
        <w:t>Scott Provan will (as a committe</w:t>
      </w:r>
      <w:r w:rsidR="00E3362F">
        <w:rPr>
          <w:rFonts w:asciiTheme="minorHAnsi" w:hAnsiTheme="minorHAnsi" w:cstheme="minorHAnsi"/>
          <w:bCs/>
          <w:sz w:val="20"/>
          <w:szCs w:val="20"/>
        </w:rPr>
        <w:t>e member</w:t>
      </w:r>
      <w:r>
        <w:rPr>
          <w:rFonts w:asciiTheme="minorHAnsi" w:hAnsiTheme="minorHAnsi" w:cstheme="minorHAnsi"/>
          <w:bCs/>
          <w:sz w:val="20"/>
          <w:szCs w:val="20"/>
        </w:rPr>
        <w:t>)</w:t>
      </w:r>
      <w:r w:rsidR="00E97067">
        <w:rPr>
          <w:rFonts w:asciiTheme="minorHAnsi" w:hAnsiTheme="minorHAnsi" w:cstheme="minorHAnsi"/>
          <w:bCs/>
          <w:sz w:val="20"/>
          <w:szCs w:val="20"/>
        </w:rPr>
        <w:t xml:space="preserve"> </w:t>
      </w:r>
      <w:r>
        <w:rPr>
          <w:rFonts w:asciiTheme="minorHAnsi" w:hAnsiTheme="minorHAnsi" w:cstheme="minorHAnsi"/>
          <w:bCs/>
          <w:sz w:val="20"/>
          <w:szCs w:val="20"/>
        </w:rPr>
        <w:t>evaluate restricted funds to determine which should stay and which should be deleted/changed.</w:t>
      </w:r>
    </w:p>
    <w:p w:rsidR="00E97067" w:rsidRDefault="00E97067" w:rsidP="00860CBC">
      <w:pPr>
        <w:rPr>
          <w:rFonts w:asciiTheme="minorHAnsi" w:hAnsiTheme="minorHAnsi" w:cstheme="minorHAnsi"/>
          <w:bCs/>
          <w:sz w:val="20"/>
          <w:szCs w:val="20"/>
        </w:rPr>
      </w:pPr>
    </w:p>
    <w:p w:rsidR="00E97067" w:rsidRDefault="00E97067" w:rsidP="00860CBC">
      <w:pPr>
        <w:rPr>
          <w:rFonts w:asciiTheme="minorHAnsi" w:hAnsiTheme="minorHAnsi" w:cstheme="minorHAnsi"/>
          <w:bCs/>
          <w:sz w:val="20"/>
          <w:szCs w:val="20"/>
        </w:rPr>
      </w:pPr>
      <w:r>
        <w:rPr>
          <w:rFonts w:asciiTheme="minorHAnsi" w:hAnsiTheme="minorHAnsi" w:cstheme="minorHAnsi"/>
          <w:bCs/>
          <w:sz w:val="20"/>
          <w:szCs w:val="20"/>
        </w:rPr>
        <w:t>Background information from agenda:</w:t>
      </w:r>
    </w:p>
    <w:p w:rsidR="00E97067" w:rsidRDefault="00E97067" w:rsidP="00860CBC">
      <w:pPr>
        <w:rPr>
          <w:rFonts w:asciiTheme="minorHAnsi" w:hAnsiTheme="minorHAnsi" w:cstheme="minorHAnsi"/>
          <w:bCs/>
          <w:sz w:val="20"/>
          <w:szCs w:val="20"/>
        </w:rPr>
      </w:pPr>
    </w:p>
    <w:p w:rsidR="00E97067" w:rsidRPr="00DC654A" w:rsidRDefault="00E97067" w:rsidP="00E97067">
      <w:pPr>
        <w:pStyle w:val="Body"/>
        <w:ind w:left="360"/>
        <w:rPr>
          <w:rFonts w:ascii="Calibri" w:hAnsi="Calibri"/>
          <w:sz w:val="18"/>
          <w:szCs w:val="18"/>
        </w:rPr>
      </w:pPr>
      <w:r w:rsidRPr="00DC654A">
        <w:rPr>
          <w:rFonts w:ascii="Calibri" w:hAnsi="Calibri"/>
          <w:sz w:val="18"/>
          <w:szCs w:val="18"/>
        </w:rPr>
        <w:t>For inclusion in the Ministry and Management Policies and Procedures.</w:t>
      </w:r>
    </w:p>
    <w:p w:rsidR="00E97067" w:rsidRPr="00DC654A" w:rsidRDefault="00E97067" w:rsidP="00E97067">
      <w:pPr>
        <w:pStyle w:val="Body"/>
        <w:ind w:left="360"/>
        <w:rPr>
          <w:rFonts w:ascii="Calibri" w:hAnsi="Calibri"/>
          <w:sz w:val="18"/>
          <w:szCs w:val="18"/>
        </w:rPr>
      </w:pPr>
    </w:p>
    <w:p w:rsidR="00E97067" w:rsidRPr="00DC654A" w:rsidRDefault="00E97067" w:rsidP="00E97067">
      <w:pPr>
        <w:pStyle w:val="Body"/>
        <w:ind w:left="360"/>
        <w:rPr>
          <w:rFonts w:ascii="Calibri" w:hAnsi="Calibri"/>
          <w:sz w:val="18"/>
          <w:szCs w:val="18"/>
        </w:rPr>
      </w:pPr>
      <w:r w:rsidRPr="00DC654A">
        <w:rPr>
          <w:rFonts w:ascii="Calibri" w:hAnsi="Calibri"/>
          <w:sz w:val="18"/>
          <w:szCs w:val="18"/>
        </w:rPr>
        <w:t>Policy for the perpetuation and disbursement of the Clyde Long Fund.</w:t>
      </w:r>
    </w:p>
    <w:p w:rsidR="00E97067" w:rsidRPr="00DC654A" w:rsidRDefault="00E97067" w:rsidP="00E97067">
      <w:pPr>
        <w:pStyle w:val="Body"/>
        <w:ind w:left="360"/>
        <w:rPr>
          <w:rFonts w:ascii="Calibri" w:hAnsi="Calibri"/>
          <w:sz w:val="18"/>
          <w:szCs w:val="18"/>
        </w:rPr>
      </w:pPr>
    </w:p>
    <w:p w:rsidR="00E97067" w:rsidRPr="00DC654A" w:rsidRDefault="00E97067" w:rsidP="00E97067">
      <w:pPr>
        <w:pStyle w:val="Body"/>
        <w:ind w:left="360"/>
        <w:rPr>
          <w:rFonts w:ascii="Calibri" w:hAnsi="Calibri"/>
          <w:color w:val="auto"/>
          <w:sz w:val="18"/>
          <w:szCs w:val="18"/>
          <w:lang w:bidi="x-none"/>
        </w:rPr>
      </w:pPr>
      <w:r w:rsidRPr="00DC654A">
        <w:rPr>
          <w:rFonts w:ascii="Calibri" w:hAnsi="Calibri"/>
          <w:sz w:val="18"/>
          <w:szCs w:val="18"/>
        </w:rPr>
        <w:lastRenderedPageBreak/>
        <w:t xml:space="preserve">The Clyde Long Fund was established to provide scholarships to members of the Community Church. Scholarships may be for attendance at a UU event or training </w:t>
      </w:r>
      <w:proofErr w:type="spellStart"/>
      <w:r w:rsidRPr="00DC654A">
        <w:rPr>
          <w:rFonts w:ascii="Calibri" w:hAnsi="Calibri"/>
          <w:sz w:val="18"/>
          <w:szCs w:val="18"/>
        </w:rPr>
        <w:t>e.g</w:t>
      </w:r>
      <w:proofErr w:type="spellEnd"/>
      <w:r w:rsidRPr="00DC654A">
        <w:rPr>
          <w:rFonts w:ascii="Calibri" w:hAnsi="Calibri"/>
          <w:sz w:val="18"/>
          <w:szCs w:val="18"/>
        </w:rPr>
        <w:t>, General Assembly or Leadership School, or to help the child of a member with college expenses. The Fund may be replenished through special donations, a Share the Plate, or a fundraiser. The Ministry and Management team will periodically (at least annually) publicize the existence of the Fund to the congregation and, with the help of leaders on the Church Council will identify areas of need in the congregation. The Ministry and Management Team will review and approve requests for the funds.</w:t>
      </w:r>
    </w:p>
    <w:p w:rsidR="00860CBC" w:rsidRDefault="009711E1" w:rsidP="00C6270F">
      <w:pPr>
        <w:rPr>
          <w:rFonts w:asciiTheme="minorHAnsi" w:hAnsiTheme="minorHAnsi" w:cstheme="minorHAnsi"/>
          <w:bCs/>
          <w:sz w:val="20"/>
          <w:szCs w:val="20"/>
        </w:rPr>
      </w:pPr>
      <w:r>
        <w:rPr>
          <w:rFonts w:asciiTheme="minorHAnsi" w:hAnsiTheme="minorHAnsi" w:cstheme="minorHAnsi"/>
          <w:bCs/>
          <w:sz w:val="20"/>
          <w:szCs w:val="20"/>
        </w:rPr>
        <w:t xml:space="preserve">  </w:t>
      </w:r>
    </w:p>
    <w:p w:rsidR="00860CBC" w:rsidRPr="00E13B59" w:rsidRDefault="00860CBC" w:rsidP="00860CBC">
      <w:pPr>
        <w:rPr>
          <w:rFonts w:asciiTheme="minorHAnsi" w:hAnsiTheme="minorHAnsi" w:cstheme="minorHAnsi"/>
          <w:b/>
          <w:sz w:val="20"/>
          <w:szCs w:val="20"/>
        </w:rPr>
      </w:pPr>
      <w:r w:rsidRPr="00E13B59">
        <w:rPr>
          <w:rFonts w:asciiTheme="minorHAnsi" w:hAnsiTheme="minorHAnsi" w:cstheme="minorHAnsi"/>
          <w:b/>
          <w:sz w:val="20"/>
          <w:szCs w:val="20"/>
        </w:rPr>
        <w:t xml:space="preserve">5. </w:t>
      </w:r>
      <w:r w:rsidR="00E13B59" w:rsidRPr="00E13B59">
        <w:rPr>
          <w:rFonts w:asciiTheme="minorHAnsi" w:hAnsiTheme="minorHAnsi" w:cstheme="minorHAnsi"/>
          <w:b/>
          <w:sz w:val="20"/>
          <w:szCs w:val="20"/>
        </w:rPr>
        <w:t xml:space="preserve">Outgoing </w:t>
      </w:r>
      <w:r w:rsidRPr="00E13B59">
        <w:rPr>
          <w:rFonts w:asciiTheme="minorHAnsi" w:hAnsiTheme="minorHAnsi" w:cstheme="minorHAnsi"/>
          <w:b/>
          <w:sz w:val="20"/>
          <w:szCs w:val="20"/>
        </w:rPr>
        <w:t xml:space="preserve">Minister </w:t>
      </w:r>
      <w:r w:rsidR="00E13B59" w:rsidRPr="00E13B59">
        <w:rPr>
          <w:rFonts w:asciiTheme="minorHAnsi" w:hAnsiTheme="minorHAnsi" w:cstheme="minorHAnsi"/>
          <w:b/>
          <w:sz w:val="20"/>
          <w:szCs w:val="20"/>
        </w:rPr>
        <w:t>E</w:t>
      </w:r>
      <w:r w:rsidRPr="00E13B59">
        <w:rPr>
          <w:rFonts w:asciiTheme="minorHAnsi" w:hAnsiTheme="minorHAnsi" w:cstheme="minorHAnsi"/>
          <w:b/>
          <w:sz w:val="20"/>
          <w:szCs w:val="20"/>
        </w:rPr>
        <w:t>valuation</w:t>
      </w:r>
    </w:p>
    <w:p w:rsidR="00860CBC" w:rsidRPr="00674E7A" w:rsidRDefault="00674E7A" w:rsidP="00674E7A">
      <w:pPr>
        <w:pStyle w:val="FreeForm"/>
        <w:spacing w:after="40"/>
        <w:rPr>
          <w:rFonts w:asciiTheme="minorHAnsi" w:hAnsiTheme="minorHAnsi" w:cstheme="minorHAnsi"/>
          <w:lang w:val="en"/>
        </w:rPr>
      </w:pPr>
      <w:r>
        <w:rPr>
          <w:rFonts w:asciiTheme="minorHAnsi" w:hAnsiTheme="minorHAnsi" w:cstheme="minorHAnsi"/>
        </w:rPr>
        <w:t>Immediately p</w:t>
      </w:r>
      <w:r w:rsidRPr="0057655E">
        <w:rPr>
          <w:rFonts w:asciiTheme="minorHAnsi" w:hAnsiTheme="minorHAnsi" w:cstheme="minorHAnsi"/>
        </w:rPr>
        <w:t>receding last month’s board meeting, board members met with Sue Sinnamon of the South</w:t>
      </w:r>
      <w:r w:rsidR="00985BFD">
        <w:rPr>
          <w:rFonts w:asciiTheme="minorHAnsi" w:hAnsiTheme="minorHAnsi" w:cstheme="minorHAnsi"/>
        </w:rPr>
        <w:t xml:space="preserve"> East</w:t>
      </w:r>
      <w:r w:rsidRPr="0057655E">
        <w:rPr>
          <w:rFonts w:asciiTheme="minorHAnsi" w:hAnsiTheme="minorHAnsi" w:cstheme="minorHAnsi"/>
        </w:rPr>
        <w:t xml:space="preserve"> Region Unitarian Universalist Association, who conducted the Congregational Transition Exit Interview. She then sent a written summary of the questions and answers. </w:t>
      </w:r>
      <w:r w:rsidR="00860CBC">
        <w:rPr>
          <w:rFonts w:asciiTheme="minorHAnsi" w:hAnsiTheme="minorHAnsi" w:cstheme="minorHAnsi"/>
          <w:bCs/>
        </w:rPr>
        <w:t xml:space="preserve">The evaluation is designed to be filed with </w:t>
      </w:r>
      <w:r w:rsidR="00DC654A" w:rsidRPr="0057655E">
        <w:rPr>
          <w:rFonts w:asciiTheme="minorHAnsi" w:hAnsiTheme="minorHAnsi" w:cstheme="minorHAnsi"/>
          <w:lang w:val="en"/>
        </w:rPr>
        <w:t xml:space="preserve">Keith </w:t>
      </w:r>
      <w:proofErr w:type="spellStart"/>
      <w:r w:rsidR="00DC654A" w:rsidRPr="0057655E">
        <w:rPr>
          <w:rFonts w:asciiTheme="minorHAnsi" w:hAnsiTheme="minorHAnsi" w:cstheme="minorHAnsi"/>
          <w:lang w:val="en"/>
        </w:rPr>
        <w:t>Kron</w:t>
      </w:r>
      <w:proofErr w:type="spellEnd"/>
      <w:r w:rsidR="00DC654A" w:rsidRPr="0057655E">
        <w:rPr>
          <w:rFonts w:asciiTheme="minorHAnsi" w:hAnsiTheme="minorHAnsi" w:cstheme="minorHAnsi"/>
          <w:lang w:val="en"/>
        </w:rPr>
        <w:t>, the Unitarian Universalist Association (UUA) Director of Transitions.</w:t>
      </w:r>
      <w:r>
        <w:rPr>
          <w:rFonts w:asciiTheme="minorHAnsi" w:hAnsiTheme="minorHAnsi" w:cstheme="minorHAnsi"/>
          <w:lang w:val="en"/>
        </w:rPr>
        <w:t xml:space="preserve"> </w:t>
      </w:r>
      <w:r w:rsidR="00665A23">
        <w:rPr>
          <w:rFonts w:asciiTheme="minorHAnsi" w:hAnsiTheme="minorHAnsi" w:cstheme="minorHAnsi"/>
          <w:bCs/>
        </w:rPr>
        <w:t xml:space="preserve">It may be </w:t>
      </w:r>
      <w:r w:rsidR="00860CBC">
        <w:rPr>
          <w:rFonts w:asciiTheme="minorHAnsi" w:hAnsiTheme="minorHAnsi" w:cstheme="minorHAnsi"/>
          <w:bCs/>
        </w:rPr>
        <w:t xml:space="preserve">shared with the outgoing minister (optional), shared with the incoming </w:t>
      </w:r>
      <w:r w:rsidR="00665A23">
        <w:rPr>
          <w:rFonts w:asciiTheme="minorHAnsi" w:hAnsiTheme="minorHAnsi" w:cstheme="minorHAnsi"/>
          <w:bCs/>
        </w:rPr>
        <w:t xml:space="preserve">interim </w:t>
      </w:r>
      <w:r w:rsidR="00860CBC">
        <w:rPr>
          <w:rFonts w:asciiTheme="minorHAnsi" w:hAnsiTheme="minorHAnsi" w:cstheme="minorHAnsi"/>
          <w:bCs/>
        </w:rPr>
        <w:t>minister</w:t>
      </w:r>
      <w:r w:rsidR="00665A23">
        <w:rPr>
          <w:rFonts w:asciiTheme="minorHAnsi" w:hAnsiTheme="minorHAnsi" w:cstheme="minorHAnsi"/>
          <w:bCs/>
        </w:rPr>
        <w:t xml:space="preserve"> (</w:t>
      </w:r>
      <w:r w:rsidR="00860CBC">
        <w:rPr>
          <w:rFonts w:asciiTheme="minorHAnsi" w:hAnsiTheme="minorHAnsi" w:cstheme="minorHAnsi"/>
          <w:bCs/>
        </w:rPr>
        <w:t>optional)</w:t>
      </w:r>
      <w:r w:rsidR="00665A23">
        <w:rPr>
          <w:rFonts w:asciiTheme="minorHAnsi" w:hAnsiTheme="minorHAnsi" w:cstheme="minorHAnsi"/>
          <w:bCs/>
        </w:rPr>
        <w:t>, and shared with the incoming settled minister (optional)</w:t>
      </w:r>
      <w:r w:rsidR="00860CBC">
        <w:rPr>
          <w:rFonts w:asciiTheme="minorHAnsi" w:hAnsiTheme="minorHAnsi" w:cstheme="minorHAnsi"/>
          <w:bCs/>
        </w:rPr>
        <w:t xml:space="preserve">. </w:t>
      </w:r>
      <w:r w:rsidR="00665A23">
        <w:rPr>
          <w:rFonts w:asciiTheme="minorHAnsi" w:hAnsiTheme="minorHAnsi" w:cstheme="minorHAnsi"/>
          <w:bCs/>
        </w:rPr>
        <w:t xml:space="preserve">It is not shared with the congregation. </w:t>
      </w:r>
      <w:r w:rsidR="00860CBC">
        <w:rPr>
          <w:rFonts w:asciiTheme="minorHAnsi" w:hAnsiTheme="minorHAnsi" w:cstheme="minorHAnsi"/>
          <w:bCs/>
        </w:rPr>
        <w:t>Not all board members were able to attend</w:t>
      </w:r>
      <w:r w:rsidR="00DC654A">
        <w:rPr>
          <w:rFonts w:asciiTheme="minorHAnsi" w:hAnsiTheme="minorHAnsi" w:cstheme="minorHAnsi"/>
          <w:bCs/>
        </w:rPr>
        <w:t xml:space="preserve"> the May meeting</w:t>
      </w:r>
      <w:r w:rsidR="00860CBC">
        <w:rPr>
          <w:rFonts w:asciiTheme="minorHAnsi" w:hAnsiTheme="minorHAnsi" w:cstheme="minorHAnsi"/>
          <w:bCs/>
        </w:rPr>
        <w:t xml:space="preserve">. Tonight’s discussion centered on </w:t>
      </w:r>
      <w:r w:rsidR="00DC654A">
        <w:rPr>
          <w:rFonts w:asciiTheme="minorHAnsi" w:hAnsiTheme="minorHAnsi" w:cstheme="minorHAnsi"/>
          <w:bCs/>
        </w:rPr>
        <w:t>the purpose of the document, possible completion/c</w:t>
      </w:r>
      <w:r w:rsidR="00860CBC">
        <w:rPr>
          <w:rFonts w:asciiTheme="minorHAnsi" w:hAnsiTheme="minorHAnsi" w:cstheme="minorHAnsi"/>
          <w:bCs/>
        </w:rPr>
        <w:t>onsensus wording</w:t>
      </w:r>
      <w:r w:rsidR="00887BE0">
        <w:rPr>
          <w:rFonts w:asciiTheme="minorHAnsi" w:hAnsiTheme="minorHAnsi" w:cstheme="minorHAnsi"/>
          <w:bCs/>
        </w:rPr>
        <w:t>, and determination of how it would be shared</w:t>
      </w:r>
      <w:r w:rsidR="00860CBC">
        <w:rPr>
          <w:rFonts w:asciiTheme="minorHAnsi" w:hAnsiTheme="minorHAnsi" w:cstheme="minorHAnsi"/>
          <w:bCs/>
        </w:rPr>
        <w:t xml:space="preserve">. </w:t>
      </w:r>
    </w:p>
    <w:p w:rsidR="00665A23" w:rsidRDefault="00665A23" w:rsidP="00665A23">
      <w:pPr>
        <w:rPr>
          <w:rFonts w:asciiTheme="minorHAnsi" w:hAnsiTheme="minorHAnsi" w:cstheme="minorHAnsi"/>
          <w:bCs/>
          <w:sz w:val="20"/>
          <w:szCs w:val="20"/>
        </w:rPr>
      </w:pPr>
    </w:p>
    <w:p w:rsidR="00674E7A" w:rsidRDefault="00674E7A" w:rsidP="00665A23">
      <w:pPr>
        <w:rPr>
          <w:rFonts w:asciiTheme="minorHAnsi" w:hAnsiTheme="minorHAnsi" w:cstheme="minorHAnsi"/>
          <w:bCs/>
          <w:sz w:val="20"/>
          <w:szCs w:val="20"/>
        </w:rPr>
      </w:pPr>
      <w:r>
        <w:rPr>
          <w:rFonts w:asciiTheme="minorHAnsi" w:hAnsiTheme="minorHAnsi" w:cstheme="minorHAnsi"/>
          <w:bCs/>
          <w:sz w:val="20"/>
          <w:szCs w:val="20"/>
        </w:rPr>
        <w:t>Discussion points/questions:</w:t>
      </w:r>
    </w:p>
    <w:p w:rsidR="00674E7A" w:rsidRPr="00674E7A" w:rsidRDefault="00674E7A" w:rsidP="00674E7A">
      <w:pPr>
        <w:pStyle w:val="ListParagraph"/>
        <w:numPr>
          <w:ilvl w:val="0"/>
          <w:numId w:val="48"/>
        </w:numPr>
        <w:rPr>
          <w:rFonts w:asciiTheme="minorHAnsi" w:hAnsiTheme="minorHAnsi" w:cstheme="minorHAnsi"/>
          <w:bCs/>
          <w:sz w:val="20"/>
          <w:szCs w:val="20"/>
        </w:rPr>
      </w:pPr>
      <w:r w:rsidRPr="00674E7A">
        <w:rPr>
          <w:rFonts w:asciiTheme="minorHAnsi" w:hAnsiTheme="minorHAnsi" w:cstheme="minorHAnsi"/>
          <w:bCs/>
          <w:sz w:val="20"/>
          <w:szCs w:val="20"/>
        </w:rPr>
        <w:t>Should</w:t>
      </w:r>
      <w:r w:rsidR="00665A23" w:rsidRPr="00674E7A">
        <w:rPr>
          <w:rFonts w:asciiTheme="minorHAnsi" w:hAnsiTheme="minorHAnsi" w:cstheme="minorHAnsi"/>
          <w:bCs/>
          <w:sz w:val="20"/>
          <w:szCs w:val="20"/>
        </w:rPr>
        <w:t xml:space="preserve"> the document reflect the meeting only</w:t>
      </w:r>
      <w:r>
        <w:rPr>
          <w:rFonts w:asciiTheme="minorHAnsi" w:hAnsiTheme="minorHAnsi" w:cstheme="minorHAnsi"/>
          <w:bCs/>
          <w:sz w:val="20"/>
          <w:szCs w:val="20"/>
        </w:rPr>
        <w:t>, views of the board,</w:t>
      </w:r>
      <w:r w:rsidR="00665A23" w:rsidRPr="00674E7A">
        <w:rPr>
          <w:rFonts w:asciiTheme="minorHAnsi" w:hAnsiTheme="minorHAnsi" w:cstheme="minorHAnsi"/>
          <w:bCs/>
          <w:sz w:val="20"/>
          <w:szCs w:val="20"/>
        </w:rPr>
        <w:t xml:space="preserve"> or the viewpoints of the congregation</w:t>
      </w:r>
      <w:r w:rsidRPr="00674E7A">
        <w:rPr>
          <w:rFonts w:asciiTheme="minorHAnsi" w:hAnsiTheme="minorHAnsi" w:cstheme="minorHAnsi"/>
          <w:bCs/>
          <w:sz w:val="20"/>
          <w:szCs w:val="20"/>
        </w:rPr>
        <w:t>?</w:t>
      </w:r>
      <w:r w:rsidR="00665A23" w:rsidRPr="00674E7A">
        <w:rPr>
          <w:rFonts w:asciiTheme="minorHAnsi" w:hAnsiTheme="minorHAnsi" w:cstheme="minorHAnsi"/>
          <w:bCs/>
          <w:sz w:val="20"/>
          <w:szCs w:val="20"/>
        </w:rPr>
        <w:t xml:space="preserve"> </w:t>
      </w:r>
      <w:r w:rsidRPr="00674E7A">
        <w:rPr>
          <w:rFonts w:asciiTheme="minorHAnsi" w:hAnsiTheme="minorHAnsi" w:cstheme="minorHAnsi"/>
          <w:bCs/>
          <w:sz w:val="20"/>
          <w:szCs w:val="20"/>
        </w:rPr>
        <w:t>(It is not designed to represent the viewpoints of the congregation. There is no forum for congregational input.)</w:t>
      </w:r>
    </w:p>
    <w:p w:rsidR="009908A2" w:rsidRPr="00674E7A" w:rsidRDefault="00665A23" w:rsidP="00674E7A">
      <w:pPr>
        <w:pStyle w:val="ListParagraph"/>
        <w:numPr>
          <w:ilvl w:val="0"/>
          <w:numId w:val="48"/>
        </w:numPr>
        <w:rPr>
          <w:rFonts w:asciiTheme="minorHAnsi" w:hAnsiTheme="minorHAnsi" w:cstheme="minorHAnsi"/>
          <w:bCs/>
          <w:sz w:val="20"/>
          <w:szCs w:val="20"/>
        </w:rPr>
      </w:pPr>
      <w:r w:rsidRPr="00674E7A">
        <w:rPr>
          <w:rFonts w:asciiTheme="minorHAnsi" w:hAnsiTheme="minorHAnsi" w:cstheme="minorHAnsi"/>
          <w:bCs/>
          <w:sz w:val="20"/>
          <w:szCs w:val="20"/>
        </w:rPr>
        <w:t xml:space="preserve">Maj-Britt </w:t>
      </w:r>
      <w:r w:rsidR="00DC654A" w:rsidRPr="00674E7A">
        <w:rPr>
          <w:rFonts w:asciiTheme="minorHAnsi" w:hAnsiTheme="minorHAnsi" w:cstheme="minorHAnsi"/>
          <w:bCs/>
          <w:sz w:val="20"/>
          <w:szCs w:val="20"/>
        </w:rPr>
        <w:t>request</w:t>
      </w:r>
      <w:r w:rsidRPr="00674E7A">
        <w:rPr>
          <w:rFonts w:asciiTheme="minorHAnsi" w:hAnsiTheme="minorHAnsi" w:cstheme="minorHAnsi"/>
          <w:bCs/>
          <w:sz w:val="20"/>
          <w:szCs w:val="20"/>
        </w:rPr>
        <w:t>ed a meeting to discuss the document with the board.</w:t>
      </w:r>
    </w:p>
    <w:p w:rsidR="009908A2" w:rsidRPr="00674E7A" w:rsidRDefault="00674E7A" w:rsidP="00674E7A">
      <w:pPr>
        <w:pStyle w:val="ListParagraph"/>
        <w:numPr>
          <w:ilvl w:val="0"/>
          <w:numId w:val="48"/>
        </w:numPr>
        <w:rPr>
          <w:rFonts w:asciiTheme="minorHAnsi" w:hAnsiTheme="minorHAnsi" w:cstheme="minorHAnsi"/>
          <w:bCs/>
          <w:sz w:val="20"/>
          <w:szCs w:val="20"/>
        </w:rPr>
      </w:pPr>
      <w:r>
        <w:rPr>
          <w:rFonts w:asciiTheme="minorHAnsi" w:hAnsiTheme="minorHAnsi" w:cstheme="minorHAnsi"/>
          <w:bCs/>
          <w:sz w:val="20"/>
          <w:szCs w:val="20"/>
        </w:rPr>
        <w:t>Should</w:t>
      </w:r>
      <w:r w:rsidR="009908A2" w:rsidRPr="00674E7A">
        <w:rPr>
          <w:rFonts w:asciiTheme="minorHAnsi" w:hAnsiTheme="minorHAnsi" w:cstheme="minorHAnsi"/>
          <w:bCs/>
          <w:sz w:val="20"/>
          <w:szCs w:val="20"/>
        </w:rPr>
        <w:t xml:space="preserve"> a phone call be made directly to Keith </w:t>
      </w:r>
      <w:proofErr w:type="spellStart"/>
      <w:r w:rsidR="00DC654A" w:rsidRPr="00674E7A">
        <w:rPr>
          <w:rFonts w:asciiTheme="minorHAnsi" w:hAnsiTheme="minorHAnsi" w:cstheme="minorHAnsi"/>
          <w:bCs/>
          <w:sz w:val="20"/>
          <w:szCs w:val="20"/>
        </w:rPr>
        <w:t>Kro</w:t>
      </w:r>
      <w:r>
        <w:rPr>
          <w:rFonts w:asciiTheme="minorHAnsi" w:hAnsiTheme="minorHAnsi" w:cstheme="minorHAnsi"/>
          <w:bCs/>
          <w:sz w:val="20"/>
          <w:szCs w:val="20"/>
        </w:rPr>
        <w:t>n</w:t>
      </w:r>
      <w:proofErr w:type="spellEnd"/>
      <w:r>
        <w:rPr>
          <w:rFonts w:asciiTheme="minorHAnsi" w:hAnsiTheme="minorHAnsi" w:cstheme="minorHAnsi"/>
          <w:bCs/>
          <w:sz w:val="20"/>
          <w:szCs w:val="20"/>
        </w:rPr>
        <w:t>?</w:t>
      </w:r>
    </w:p>
    <w:p w:rsidR="00674E7A" w:rsidRDefault="009908A2" w:rsidP="00674E7A">
      <w:pPr>
        <w:pStyle w:val="ListParagraph"/>
        <w:numPr>
          <w:ilvl w:val="0"/>
          <w:numId w:val="48"/>
        </w:numPr>
        <w:rPr>
          <w:rFonts w:asciiTheme="minorHAnsi" w:hAnsiTheme="minorHAnsi" w:cstheme="minorHAnsi"/>
          <w:bCs/>
          <w:sz w:val="20"/>
          <w:szCs w:val="20"/>
        </w:rPr>
      </w:pPr>
      <w:r w:rsidRPr="00674E7A">
        <w:rPr>
          <w:rFonts w:asciiTheme="minorHAnsi" w:hAnsiTheme="minorHAnsi" w:cstheme="minorHAnsi"/>
          <w:bCs/>
          <w:sz w:val="20"/>
          <w:szCs w:val="20"/>
        </w:rPr>
        <w:t>Exit interview document seems wasteful</w:t>
      </w:r>
      <w:r w:rsidR="00674E7A">
        <w:rPr>
          <w:rFonts w:asciiTheme="minorHAnsi" w:hAnsiTheme="minorHAnsi" w:cstheme="minorHAnsi"/>
          <w:bCs/>
          <w:sz w:val="20"/>
          <w:szCs w:val="20"/>
        </w:rPr>
        <w:t>.</w:t>
      </w:r>
      <w:r w:rsidR="00C6270F">
        <w:rPr>
          <w:rFonts w:asciiTheme="minorHAnsi" w:hAnsiTheme="minorHAnsi" w:cstheme="minorHAnsi"/>
          <w:bCs/>
          <w:sz w:val="20"/>
          <w:szCs w:val="20"/>
        </w:rPr>
        <w:t xml:space="preserve"> Will it sit on a shelf unread?</w:t>
      </w:r>
    </w:p>
    <w:p w:rsidR="009908A2" w:rsidRPr="00674E7A" w:rsidRDefault="00674E7A" w:rsidP="00674E7A">
      <w:pPr>
        <w:pStyle w:val="ListParagraph"/>
        <w:numPr>
          <w:ilvl w:val="0"/>
          <w:numId w:val="48"/>
        </w:numPr>
        <w:rPr>
          <w:rFonts w:asciiTheme="minorHAnsi" w:hAnsiTheme="minorHAnsi" w:cstheme="minorHAnsi"/>
          <w:bCs/>
          <w:sz w:val="20"/>
          <w:szCs w:val="20"/>
        </w:rPr>
      </w:pPr>
      <w:r>
        <w:rPr>
          <w:rFonts w:asciiTheme="minorHAnsi" w:hAnsiTheme="minorHAnsi" w:cstheme="minorHAnsi"/>
          <w:bCs/>
          <w:sz w:val="20"/>
          <w:szCs w:val="20"/>
        </w:rPr>
        <w:t>T</w:t>
      </w:r>
      <w:r w:rsidR="009908A2" w:rsidRPr="00674E7A">
        <w:rPr>
          <w:rFonts w:asciiTheme="minorHAnsi" w:hAnsiTheme="minorHAnsi" w:cstheme="minorHAnsi"/>
          <w:bCs/>
          <w:sz w:val="20"/>
          <w:szCs w:val="20"/>
        </w:rPr>
        <w:t xml:space="preserve">he Board </w:t>
      </w:r>
      <w:r w:rsidR="001B1064">
        <w:rPr>
          <w:rFonts w:asciiTheme="minorHAnsi" w:hAnsiTheme="minorHAnsi" w:cstheme="minorHAnsi"/>
          <w:bCs/>
          <w:sz w:val="20"/>
          <w:szCs w:val="20"/>
        </w:rPr>
        <w:t xml:space="preserve">(as independent Unitarian Universalists) </w:t>
      </w:r>
      <w:r w:rsidR="009908A2" w:rsidRPr="00674E7A">
        <w:rPr>
          <w:rFonts w:asciiTheme="minorHAnsi" w:hAnsiTheme="minorHAnsi" w:cstheme="minorHAnsi"/>
          <w:bCs/>
          <w:sz w:val="20"/>
          <w:szCs w:val="20"/>
        </w:rPr>
        <w:t>cannot agree on exit interview questions</w:t>
      </w:r>
      <w:r w:rsidRPr="00674E7A">
        <w:rPr>
          <w:rFonts w:asciiTheme="minorHAnsi" w:hAnsiTheme="minorHAnsi" w:cstheme="minorHAnsi"/>
          <w:bCs/>
          <w:sz w:val="20"/>
          <w:szCs w:val="20"/>
        </w:rPr>
        <w:t xml:space="preserve"> and answers</w:t>
      </w:r>
      <w:r w:rsidR="009908A2" w:rsidRPr="00674E7A">
        <w:rPr>
          <w:rFonts w:asciiTheme="minorHAnsi" w:hAnsiTheme="minorHAnsi" w:cstheme="minorHAnsi"/>
          <w:bCs/>
          <w:sz w:val="20"/>
          <w:szCs w:val="20"/>
        </w:rPr>
        <w:t xml:space="preserve">. </w:t>
      </w:r>
    </w:p>
    <w:p w:rsidR="00DC654A" w:rsidRPr="00674E7A" w:rsidRDefault="00DC654A" w:rsidP="00674E7A">
      <w:pPr>
        <w:pStyle w:val="ListParagraph"/>
        <w:numPr>
          <w:ilvl w:val="0"/>
          <w:numId w:val="48"/>
        </w:numPr>
        <w:rPr>
          <w:rFonts w:asciiTheme="minorHAnsi" w:hAnsiTheme="minorHAnsi" w:cstheme="minorHAnsi"/>
          <w:bCs/>
          <w:sz w:val="20"/>
          <w:szCs w:val="20"/>
        </w:rPr>
      </w:pPr>
      <w:r w:rsidRPr="00674E7A">
        <w:rPr>
          <w:rFonts w:asciiTheme="minorHAnsi" w:hAnsiTheme="minorHAnsi" w:cstheme="minorHAnsi"/>
          <w:bCs/>
          <w:sz w:val="20"/>
          <w:szCs w:val="20"/>
        </w:rPr>
        <w:t>Observation was made that board members</w:t>
      </w:r>
      <w:r w:rsidR="00C6270F">
        <w:rPr>
          <w:rFonts w:asciiTheme="minorHAnsi" w:hAnsiTheme="minorHAnsi" w:cstheme="minorHAnsi"/>
          <w:bCs/>
          <w:sz w:val="20"/>
          <w:szCs w:val="20"/>
        </w:rPr>
        <w:t>’</w:t>
      </w:r>
      <w:r w:rsidRPr="00674E7A">
        <w:rPr>
          <w:rFonts w:asciiTheme="minorHAnsi" w:hAnsiTheme="minorHAnsi" w:cstheme="minorHAnsi"/>
          <w:bCs/>
          <w:sz w:val="20"/>
          <w:szCs w:val="20"/>
        </w:rPr>
        <w:t xml:space="preserve"> assessment of Maj-Britt is comparable to the tale from India, “The Blind Men and the Elephant.” Each board member has a different perspective based on his or her </w:t>
      </w:r>
      <w:r w:rsidR="00C6270F">
        <w:rPr>
          <w:rFonts w:asciiTheme="minorHAnsi" w:hAnsiTheme="minorHAnsi" w:cstheme="minorHAnsi"/>
          <w:bCs/>
          <w:sz w:val="20"/>
          <w:szCs w:val="20"/>
        </w:rPr>
        <w:t xml:space="preserve">background and </w:t>
      </w:r>
      <w:r w:rsidRPr="00674E7A">
        <w:rPr>
          <w:rFonts w:asciiTheme="minorHAnsi" w:hAnsiTheme="minorHAnsi" w:cstheme="minorHAnsi"/>
          <w:bCs/>
          <w:sz w:val="20"/>
          <w:szCs w:val="20"/>
        </w:rPr>
        <w:t>experiences.</w:t>
      </w:r>
    </w:p>
    <w:p w:rsidR="00860CBC" w:rsidRPr="00B976E7" w:rsidRDefault="00B25C0D" w:rsidP="00B25C0D">
      <w:pPr>
        <w:pStyle w:val="ListParagraph"/>
        <w:numPr>
          <w:ilvl w:val="0"/>
          <w:numId w:val="48"/>
        </w:numPr>
        <w:rPr>
          <w:rFonts w:asciiTheme="minorHAnsi" w:hAnsiTheme="minorHAnsi" w:cstheme="minorHAnsi"/>
          <w:bCs/>
          <w:sz w:val="20"/>
          <w:szCs w:val="20"/>
        </w:rPr>
      </w:pPr>
      <w:r w:rsidRPr="00674E7A">
        <w:rPr>
          <w:rFonts w:asciiTheme="minorHAnsi" w:hAnsiTheme="minorHAnsi" w:cstheme="minorHAnsi"/>
          <w:bCs/>
          <w:sz w:val="20"/>
          <w:szCs w:val="20"/>
        </w:rPr>
        <w:t>Mary Hulett will be seeing Keith at GA.</w:t>
      </w:r>
      <w:r>
        <w:rPr>
          <w:rFonts w:asciiTheme="minorHAnsi" w:hAnsiTheme="minorHAnsi" w:cstheme="minorHAnsi"/>
          <w:bCs/>
          <w:sz w:val="20"/>
          <w:szCs w:val="20"/>
        </w:rPr>
        <w:t xml:space="preserve"> </w:t>
      </w:r>
      <w:r w:rsidR="009908A2" w:rsidRPr="00674E7A">
        <w:rPr>
          <w:rFonts w:asciiTheme="minorHAnsi" w:hAnsiTheme="minorHAnsi" w:cstheme="minorHAnsi"/>
          <w:bCs/>
          <w:sz w:val="20"/>
          <w:szCs w:val="20"/>
        </w:rPr>
        <w:t>Recommend that Becky Waibel be the contact person to let Keith, Sue, and Maj-Britt know</w:t>
      </w:r>
      <w:r>
        <w:rPr>
          <w:rFonts w:asciiTheme="minorHAnsi" w:hAnsiTheme="minorHAnsi" w:cstheme="minorHAnsi"/>
          <w:bCs/>
          <w:sz w:val="20"/>
          <w:szCs w:val="20"/>
        </w:rPr>
        <w:t xml:space="preserve"> we will not be submitting the document</w:t>
      </w:r>
      <w:r w:rsidR="009908A2" w:rsidRPr="00674E7A">
        <w:rPr>
          <w:rFonts w:asciiTheme="minorHAnsi" w:hAnsiTheme="minorHAnsi" w:cstheme="minorHAnsi"/>
          <w:bCs/>
          <w:sz w:val="20"/>
          <w:szCs w:val="20"/>
        </w:rPr>
        <w:t xml:space="preserve">. </w:t>
      </w:r>
    </w:p>
    <w:p w:rsidR="009908A2" w:rsidRDefault="009908A2" w:rsidP="00C6270F">
      <w:pPr>
        <w:rPr>
          <w:rFonts w:asciiTheme="minorHAnsi" w:hAnsiTheme="minorHAnsi" w:cstheme="minorHAnsi"/>
          <w:bCs/>
          <w:sz w:val="20"/>
          <w:szCs w:val="20"/>
        </w:rPr>
      </w:pPr>
      <w:r>
        <w:rPr>
          <w:rFonts w:asciiTheme="minorHAnsi" w:hAnsiTheme="minorHAnsi" w:cstheme="minorHAnsi"/>
          <w:bCs/>
          <w:sz w:val="20"/>
          <w:szCs w:val="20"/>
        </w:rPr>
        <w:t>Andrew moved and Eleanor seconded that we do not submit the</w:t>
      </w:r>
      <w:r w:rsidR="00B976E7">
        <w:rPr>
          <w:rFonts w:asciiTheme="minorHAnsi" w:hAnsiTheme="minorHAnsi" w:cstheme="minorHAnsi"/>
          <w:bCs/>
          <w:sz w:val="20"/>
          <w:szCs w:val="20"/>
        </w:rPr>
        <w:t xml:space="preserve"> written</w:t>
      </w:r>
      <w:r>
        <w:rPr>
          <w:rFonts w:asciiTheme="minorHAnsi" w:hAnsiTheme="minorHAnsi" w:cstheme="minorHAnsi"/>
          <w:bCs/>
          <w:sz w:val="20"/>
          <w:szCs w:val="20"/>
        </w:rPr>
        <w:t xml:space="preserve"> evaluation and </w:t>
      </w:r>
      <w:r w:rsidR="00C6270F">
        <w:rPr>
          <w:rFonts w:asciiTheme="minorHAnsi" w:hAnsiTheme="minorHAnsi" w:cstheme="minorHAnsi"/>
          <w:bCs/>
          <w:sz w:val="20"/>
          <w:szCs w:val="20"/>
        </w:rPr>
        <w:t xml:space="preserve">instead </w:t>
      </w:r>
      <w:r>
        <w:rPr>
          <w:rFonts w:asciiTheme="minorHAnsi" w:hAnsiTheme="minorHAnsi" w:cstheme="minorHAnsi"/>
          <w:bCs/>
          <w:sz w:val="20"/>
          <w:szCs w:val="20"/>
        </w:rPr>
        <w:t xml:space="preserve">designate Becky to communicate directly with Keith, Maj-Britt, and Sue. </w:t>
      </w:r>
      <w:r w:rsidR="00C6270F">
        <w:rPr>
          <w:rFonts w:asciiTheme="minorHAnsi" w:hAnsiTheme="minorHAnsi" w:cstheme="minorHAnsi"/>
          <w:bCs/>
          <w:sz w:val="20"/>
          <w:szCs w:val="20"/>
        </w:rPr>
        <w:t xml:space="preserve">The motion passed unanimously. </w:t>
      </w:r>
    </w:p>
    <w:p w:rsidR="000F5A39" w:rsidRPr="00860CBC" w:rsidRDefault="000F5A39" w:rsidP="00860CBC">
      <w:pPr>
        <w:rPr>
          <w:rFonts w:asciiTheme="minorHAnsi" w:hAnsiTheme="minorHAnsi" w:cstheme="minorHAnsi"/>
          <w:bCs/>
          <w:sz w:val="20"/>
          <w:szCs w:val="20"/>
        </w:rPr>
      </w:pPr>
    </w:p>
    <w:p w:rsidR="00DB3054" w:rsidRDefault="00DB3054" w:rsidP="001D631D">
      <w:pPr>
        <w:rPr>
          <w:rFonts w:asciiTheme="minorHAnsi" w:hAnsiTheme="minorHAnsi" w:cstheme="minorHAnsi"/>
          <w:b/>
          <w:sz w:val="20"/>
          <w:szCs w:val="20"/>
        </w:rPr>
      </w:pPr>
      <w:r>
        <w:rPr>
          <w:rFonts w:asciiTheme="minorHAnsi" w:hAnsiTheme="minorHAnsi" w:cstheme="minorHAnsi"/>
          <w:b/>
          <w:sz w:val="20"/>
          <w:szCs w:val="20"/>
        </w:rPr>
        <w:t>New Business</w:t>
      </w:r>
    </w:p>
    <w:p w:rsidR="00DB3054" w:rsidRDefault="00DB3054" w:rsidP="001D631D">
      <w:pPr>
        <w:rPr>
          <w:rFonts w:asciiTheme="minorHAnsi" w:hAnsiTheme="minorHAnsi" w:cstheme="minorHAnsi"/>
          <w:b/>
          <w:sz w:val="20"/>
          <w:szCs w:val="20"/>
        </w:rPr>
      </w:pPr>
    </w:p>
    <w:p w:rsidR="00E94B37" w:rsidRDefault="00E94B37" w:rsidP="00E94B37">
      <w:pPr>
        <w:rPr>
          <w:rFonts w:asciiTheme="minorHAnsi" w:hAnsiTheme="minorHAnsi" w:cstheme="minorHAnsi"/>
          <w:b/>
          <w:sz w:val="20"/>
          <w:szCs w:val="20"/>
        </w:rPr>
      </w:pPr>
      <w:r>
        <w:rPr>
          <w:rFonts w:asciiTheme="minorHAnsi" w:hAnsiTheme="minorHAnsi" w:cstheme="minorHAnsi"/>
          <w:b/>
          <w:sz w:val="20"/>
          <w:szCs w:val="20"/>
        </w:rPr>
        <w:t xml:space="preserve">1. </w:t>
      </w:r>
      <w:r w:rsidRPr="002E7112">
        <w:rPr>
          <w:rFonts w:asciiTheme="minorHAnsi" w:hAnsiTheme="minorHAnsi" w:cstheme="minorHAnsi"/>
          <w:b/>
          <w:sz w:val="20"/>
          <w:szCs w:val="20"/>
        </w:rPr>
        <w:t xml:space="preserve">Motion to approve Laurence as </w:t>
      </w:r>
      <w:r>
        <w:rPr>
          <w:rFonts w:asciiTheme="minorHAnsi" w:hAnsiTheme="minorHAnsi" w:cstheme="minorHAnsi"/>
          <w:b/>
          <w:sz w:val="20"/>
          <w:szCs w:val="20"/>
        </w:rPr>
        <w:t>T</w:t>
      </w:r>
      <w:r w:rsidRPr="002E7112">
        <w:rPr>
          <w:rFonts w:asciiTheme="minorHAnsi" w:hAnsiTheme="minorHAnsi" w:cstheme="minorHAnsi"/>
          <w:b/>
          <w:sz w:val="20"/>
          <w:szCs w:val="20"/>
        </w:rPr>
        <w:t>reasurer</w:t>
      </w:r>
    </w:p>
    <w:p w:rsidR="00E94B37" w:rsidRDefault="00E94B37" w:rsidP="00E94B37">
      <w:pPr>
        <w:rPr>
          <w:rFonts w:asciiTheme="minorHAnsi" w:hAnsiTheme="minorHAnsi" w:cstheme="minorHAnsi"/>
          <w:bCs/>
          <w:sz w:val="20"/>
          <w:szCs w:val="20"/>
        </w:rPr>
      </w:pPr>
      <w:r>
        <w:rPr>
          <w:rFonts w:asciiTheme="minorHAnsi" w:hAnsiTheme="minorHAnsi" w:cstheme="minorHAnsi"/>
          <w:bCs/>
          <w:sz w:val="20"/>
          <w:szCs w:val="20"/>
        </w:rPr>
        <w:t>Peter moved and Dave/Ginger seconded that Laurence be approved as Treasurer. Motion passed unanimously.</w:t>
      </w:r>
    </w:p>
    <w:p w:rsidR="00E94B37" w:rsidRDefault="00E94B37" w:rsidP="00B976E7">
      <w:pPr>
        <w:rPr>
          <w:rFonts w:asciiTheme="minorHAnsi" w:hAnsiTheme="minorHAnsi" w:cstheme="minorHAnsi"/>
          <w:b/>
          <w:sz w:val="20"/>
          <w:szCs w:val="20"/>
        </w:rPr>
      </w:pPr>
    </w:p>
    <w:p w:rsidR="002E7112" w:rsidRDefault="00E94B37" w:rsidP="00B976E7">
      <w:pPr>
        <w:rPr>
          <w:rFonts w:asciiTheme="minorHAnsi" w:hAnsiTheme="minorHAnsi" w:cstheme="minorHAnsi"/>
          <w:bCs/>
          <w:sz w:val="20"/>
          <w:szCs w:val="20"/>
        </w:rPr>
      </w:pPr>
      <w:r>
        <w:rPr>
          <w:rFonts w:asciiTheme="minorHAnsi" w:hAnsiTheme="minorHAnsi" w:cstheme="minorHAnsi"/>
          <w:b/>
          <w:sz w:val="20"/>
          <w:szCs w:val="20"/>
        </w:rPr>
        <w:t>2</w:t>
      </w:r>
      <w:r w:rsidR="002E7112">
        <w:rPr>
          <w:rFonts w:asciiTheme="minorHAnsi" w:hAnsiTheme="minorHAnsi" w:cstheme="minorHAnsi"/>
          <w:b/>
          <w:sz w:val="20"/>
          <w:szCs w:val="20"/>
        </w:rPr>
        <w:t xml:space="preserve">. </w:t>
      </w:r>
      <w:r w:rsidR="002E7112" w:rsidRPr="002E7112">
        <w:rPr>
          <w:rFonts w:asciiTheme="minorHAnsi" w:hAnsiTheme="minorHAnsi" w:cstheme="minorHAnsi"/>
          <w:b/>
          <w:sz w:val="20"/>
          <w:szCs w:val="20"/>
        </w:rPr>
        <w:t>ECO Solar Feasibility Study</w:t>
      </w:r>
      <w:r w:rsidR="002E7112" w:rsidRPr="002E7112">
        <w:rPr>
          <w:rFonts w:asciiTheme="minorHAnsi" w:hAnsiTheme="minorHAnsi" w:cstheme="minorHAnsi"/>
          <w:b/>
          <w:sz w:val="20"/>
          <w:szCs w:val="20"/>
        </w:rPr>
        <w:cr/>
      </w:r>
      <w:r w:rsidR="009711E1" w:rsidRPr="00B976E7">
        <w:rPr>
          <w:rFonts w:asciiTheme="minorHAnsi" w:hAnsiTheme="minorHAnsi" w:cstheme="minorHAnsi"/>
          <w:bCs/>
          <w:sz w:val="20"/>
          <w:szCs w:val="20"/>
        </w:rPr>
        <w:t xml:space="preserve">Hank </w:t>
      </w:r>
      <w:r w:rsidR="00B976E7">
        <w:rPr>
          <w:rFonts w:asciiTheme="minorHAnsi" w:hAnsiTheme="minorHAnsi" w:cstheme="minorHAnsi"/>
          <w:bCs/>
          <w:sz w:val="20"/>
          <w:szCs w:val="20"/>
        </w:rPr>
        <w:t xml:space="preserve">Rodenburg </w:t>
      </w:r>
      <w:r w:rsidR="009711E1" w:rsidRPr="00B976E7">
        <w:rPr>
          <w:rFonts w:asciiTheme="minorHAnsi" w:hAnsiTheme="minorHAnsi" w:cstheme="minorHAnsi"/>
          <w:bCs/>
          <w:sz w:val="20"/>
          <w:szCs w:val="20"/>
        </w:rPr>
        <w:t>and</w:t>
      </w:r>
      <w:r w:rsidR="009711E1">
        <w:rPr>
          <w:rFonts w:asciiTheme="minorHAnsi" w:hAnsiTheme="minorHAnsi" w:cstheme="minorHAnsi"/>
          <w:b/>
          <w:sz w:val="20"/>
          <w:szCs w:val="20"/>
        </w:rPr>
        <w:t xml:space="preserve"> </w:t>
      </w:r>
      <w:r w:rsidR="00892BE7">
        <w:rPr>
          <w:rFonts w:asciiTheme="minorHAnsi" w:hAnsiTheme="minorHAnsi" w:cstheme="minorHAnsi"/>
          <w:bCs/>
          <w:sz w:val="20"/>
          <w:szCs w:val="20"/>
        </w:rPr>
        <w:t xml:space="preserve">Mary </w:t>
      </w:r>
      <w:r w:rsidR="00B976E7">
        <w:rPr>
          <w:rFonts w:asciiTheme="minorHAnsi" w:hAnsiTheme="minorHAnsi" w:cstheme="minorHAnsi"/>
          <w:bCs/>
          <w:sz w:val="20"/>
          <w:szCs w:val="20"/>
        </w:rPr>
        <w:t xml:space="preserve">Hulett </w:t>
      </w:r>
      <w:r w:rsidR="009711E1">
        <w:rPr>
          <w:rFonts w:asciiTheme="minorHAnsi" w:hAnsiTheme="minorHAnsi" w:cstheme="minorHAnsi"/>
          <w:bCs/>
          <w:sz w:val="20"/>
          <w:szCs w:val="20"/>
        </w:rPr>
        <w:t xml:space="preserve">attended a meeting showing how nonprofits can </w:t>
      </w:r>
      <w:r w:rsidR="003D3D7F">
        <w:rPr>
          <w:rFonts w:asciiTheme="minorHAnsi" w:hAnsiTheme="minorHAnsi" w:cstheme="minorHAnsi"/>
          <w:bCs/>
          <w:sz w:val="20"/>
          <w:szCs w:val="20"/>
        </w:rPr>
        <w:t xml:space="preserve">benefit through using solar panels and </w:t>
      </w:r>
      <w:r w:rsidR="00B976E7">
        <w:rPr>
          <w:rFonts w:asciiTheme="minorHAnsi" w:hAnsiTheme="minorHAnsi" w:cstheme="minorHAnsi"/>
          <w:bCs/>
          <w:sz w:val="20"/>
          <w:szCs w:val="20"/>
        </w:rPr>
        <w:t xml:space="preserve">accessing </w:t>
      </w:r>
      <w:r w:rsidR="003D3D7F">
        <w:rPr>
          <w:rFonts w:asciiTheme="minorHAnsi" w:hAnsiTheme="minorHAnsi" w:cstheme="minorHAnsi"/>
          <w:bCs/>
          <w:sz w:val="20"/>
          <w:szCs w:val="20"/>
        </w:rPr>
        <w:t xml:space="preserve">tax deductions. </w:t>
      </w:r>
      <w:r w:rsidR="00B976E7">
        <w:rPr>
          <w:rFonts w:asciiTheme="minorHAnsi" w:hAnsiTheme="minorHAnsi" w:cstheme="minorHAnsi"/>
          <w:bCs/>
          <w:sz w:val="20"/>
          <w:szCs w:val="20"/>
        </w:rPr>
        <w:t>It involves setting</w:t>
      </w:r>
      <w:r w:rsidR="003D3D7F">
        <w:rPr>
          <w:rFonts w:asciiTheme="minorHAnsi" w:hAnsiTheme="minorHAnsi" w:cstheme="minorHAnsi"/>
          <w:bCs/>
          <w:sz w:val="20"/>
          <w:szCs w:val="20"/>
        </w:rPr>
        <w:t xml:space="preserve"> up an LLP that individuals donate</w:t>
      </w:r>
      <w:r w:rsidR="00B976E7">
        <w:rPr>
          <w:rFonts w:asciiTheme="minorHAnsi" w:hAnsiTheme="minorHAnsi" w:cstheme="minorHAnsi"/>
          <w:bCs/>
          <w:sz w:val="20"/>
          <w:szCs w:val="20"/>
        </w:rPr>
        <w:t xml:space="preserve"> to</w:t>
      </w:r>
      <w:r w:rsidR="00B25C0D">
        <w:rPr>
          <w:rFonts w:asciiTheme="minorHAnsi" w:hAnsiTheme="minorHAnsi" w:cstheme="minorHAnsi"/>
          <w:bCs/>
          <w:sz w:val="20"/>
          <w:szCs w:val="20"/>
        </w:rPr>
        <w:t xml:space="preserve">. </w:t>
      </w:r>
      <w:r w:rsidR="003D3D7F">
        <w:rPr>
          <w:rFonts w:asciiTheme="minorHAnsi" w:hAnsiTheme="minorHAnsi" w:cstheme="minorHAnsi"/>
          <w:bCs/>
          <w:sz w:val="20"/>
          <w:szCs w:val="20"/>
        </w:rPr>
        <w:t xml:space="preserve">Evaluation was already done on our roof’s potential. </w:t>
      </w:r>
    </w:p>
    <w:p w:rsidR="00B976E7" w:rsidRDefault="00B976E7" w:rsidP="00B976E7">
      <w:pPr>
        <w:rPr>
          <w:rFonts w:asciiTheme="minorHAnsi" w:hAnsiTheme="minorHAnsi" w:cstheme="minorHAnsi"/>
          <w:bCs/>
          <w:sz w:val="20"/>
          <w:szCs w:val="20"/>
        </w:rPr>
      </w:pPr>
    </w:p>
    <w:p w:rsidR="00B976E7" w:rsidRPr="00B976E7" w:rsidRDefault="00B976E7" w:rsidP="00B976E7">
      <w:pPr>
        <w:pStyle w:val="ListParagraph"/>
        <w:ind w:left="360" w:right="720"/>
        <w:contextualSpacing w:val="0"/>
        <w:rPr>
          <w:rFonts w:asciiTheme="minorHAnsi" w:hAnsiTheme="minorHAnsi" w:cstheme="minorHAnsi"/>
          <w:bCs/>
          <w:sz w:val="20"/>
          <w:szCs w:val="20"/>
        </w:rPr>
      </w:pPr>
      <w:r w:rsidRPr="00B976E7">
        <w:rPr>
          <w:rFonts w:cs="Calibri"/>
          <w:sz w:val="20"/>
          <w:szCs w:val="20"/>
        </w:rPr>
        <w:t>Discussion question: How long will this building work in this manner?</w:t>
      </w:r>
    </w:p>
    <w:p w:rsidR="002C0D92" w:rsidRPr="00B976E7" w:rsidRDefault="00B976E7" w:rsidP="00B976E7">
      <w:pPr>
        <w:pStyle w:val="ListParagraph"/>
        <w:ind w:left="360" w:right="720"/>
        <w:contextualSpacing w:val="0"/>
        <w:rPr>
          <w:rFonts w:cs="Calibri"/>
          <w:sz w:val="20"/>
          <w:szCs w:val="20"/>
        </w:rPr>
      </w:pPr>
      <w:r>
        <w:rPr>
          <w:rFonts w:cs="Calibri"/>
          <w:sz w:val="20"/>
          <w:szCs w:val="20"/>
        </w:rPr>
        <w:t xml:space="preserve">Response: Unknown. There is a time constraint because of the potential of current NC legislature being unfriendly to eco practices and </w:t>
      </w:r>
      <w:r w:rsidR="00B25C0D">
        <w:rPr>
          <w:rFonts w:cs="Calibri"/>
          <w:sz w:val="20"/>
          <w:szCs w:val="20"/>
        </w:rPr>
        <w:t xml:space="preserve">eco </w:t>
      </w:r>
      <w:r>
        <w:rPr>
          <w:rFonts w:cs="Calibri"/>
          <w:sz w:val="20"/>
          <w:szCs w:val="20"/>
        </w:rPr>
        <w:t xml:space="preserve">tax breaks. </w:t>
      </w:r>
    </w:p>
    <w:p w:rsidR="002E7112" w:rsidRPr="002E7112" w:rsidRDefault="003D3D7F" w:rsidP="00E94B37">
      <w:pPr>
        <w:pStyle w:val="ListParagraph"/>
        <w:ind w:left="0" w:right="720"/>
        <w:contextualSpacing w:val="0"/>
        <w:rPr>
          <w:rFonts w:asciiTheme="minorHAnsi" w:hAnsiTheme="minorHAnsi" w:cstheme="minorHAnsi"/>
          <w:bCs/>
          <w:sz w:val="20"/>
          <w:szCs w:val="20"/>
        </w:rPr>
      </w:pPr>
      <w:r w:rsidRPr="00B976E7">
        <w:rPr>
          <w:rFonts w:asciiTheme="minorHAnsi" w:hAnsiTheme="minorHAnsi" w:cstheme="minorHAnsi"/>
          <w:bCs/>
          <w:sz w:val="20"/>
          <w:szCs w:val="20"/>
        </w:rPr>
        <w:t xml:space="preserve">Mary moved and Andrew seconded </w:t>
      </w:r>
      <w:r w:rsidR="002C0D92" w:rsidRPr="00B976E7">
        <w:rPr>
          <w:rFonts w:asciiTheme="minorHAnsi" w:hAnsiTheme="minorHAnsi" w:cstheme="minorHAnsi"/>
          <w:bCs/>
          <w:sz w:val="20"/>
          <w:szCs w:val="20"/>
        </w:rPr>
        <w:t xml:space="preserve">that the Board approve </w:t>
      </w:r>
      <w:r w:rsidR="005D13B5">
        <w:rPr>
          <w:rFonts w:asciiTheme="minorHAnsi" w:hAnsiTheme="minorHAnsi" w:cstheme="minorHAnsi"/>
          <w:bCs/>
          <w:sz w:val="20"/>
          <w:szCs w:val="20"/>
        </w:rPr>
        <w:t xml:space="preserve">that </w:t>
      </w:r>
      <w:r w:rsidR="002C0D92" w:rsidRPr="00B976E7">
        <w:rPr>
          <w:rFonts w:asciiTheme="minorHAnsi" w:hAnsiTheme="minorHAnsi" w:cstheme="minorHAnsi"/>
          <w:bCs/>
          <w:sz w:val="20"/>
          <w:szCs w:val="20"/>
        </w:rPr>
        <w:t xml:space="preserve">ECO conduct a physical and financial feasibility study for installing and operating a solar voltaic system at church and to report its findings and recommendations to the Board by September 2013.  The only anticipated cost for the study may be a solar mapping fee (~$75) which will be absorbed by ECO or its members. </w:t>
      </w:r>
      <w:r w:rsidR="00B976E7">
        <w:rPr>
          <w:rFonts w:asciiTheme="minorHAnsi" w:hAnsiTheme="minorHAnsi" w:cstheme="minorHAnsi"/>
          <w:bCs/>
          <w:sz w:val="20"/>
          <w:szCs w:val="20"/>
        </w:rPr>
        <w:t>Motion p</w:t>
      </w:r>
      <w:r w:rsidR="002C0D92" w:rsidRPr="00B976E7">
        <w:rPr>
          <w:rFonts w:asciiTheme="minorHAnsi" w:hAnsiTheme="minorHAnsi" w:cstheme="minorHAnsi"/>
          <w:bCs/>
          <w:sz w:val="20"/>
          <w:szCs w:val="20"/>
        </w:rPr>
        <w:t>assed unanimously.</w:t>
      </w:r>
    </w:p>
    <w:p w:rsidR="002E7112" w:rsidRPr="002E7112" w:rsidRDefault="00E94B37" w:rsidP="002E7112">
      <w:pPr>
        <w:rPr>
          <w:rFonts w:asciiTheme="minorHAnsi" w:hAnsiTheme="minorHAnsi" w:cstheme="minorHAnsi"/>
          <w:b/>
          <w:sz w:val="20"/>
          <w:szCs w:val="20"/>
        </w:rPr>
      </w:pPr>
      <w:r>
        <w:rPr>
          <w:rFonts w:asciiTheme="minorHAnsi" w:hAnsiTheme="minorHAnsi" w:cstheme="minorHAnsi"/>
          <w:b/>
          <w:sz w:val="20"/>
          <w:szCs w:val="20"/>
        </w:rPr>
        <w:lastRenderedPageBreak/>
        <w:t>3</w:t>
      </w:r>
      <w:r w:rsidR="002E7112">
        <w:rPr>
          <w:rFonts w:asciiTheme="minorHAnsi" w:hAnsiTheme="minorHAnsi" w:cstheme="minorHAnsi"/>
          <w:b/>
          <w:sz w:val="20"/>
          <w:szCs w:val="20"/>
        </w:rPr>
        <w:t xml:space="preserve">. </w:t>
      </w:r>
      <w:r w:rsidR="002E7112" w:rsidRPr="002E7112">
        <w:rPr>
          <w:rFonts w:asciiTheme="minorHAnsi" w:hAnsiTheme="minorHAnsi" w:cstheme="minorHAnsi"/>
          <w:b/>
          <w:sz w:val="20"/>
          <w:szCs w:val="20"/>
        </w:rPr>
        <w:t>Endowment Update</w:t>
      </w:r>
    </w:p>
    <w:p w:rsidR="002E7112" w:rsidRDefault="00892BE7" w:rsidP="009711E1">
      <w:pPr>
        <w:rPr>
          <w:rFonts w:asciiTheme="minorHAnsi" w:hAnsiTheme="minorHAnsi" w:cstheme="minorHAnsi"/>
          <w:bCs/>
          <w:sz w:val="20"/>
          <w:szCs w:val="20"/>
        </w:rPr>
      </w:pPr>
      <w:r>
        <w:rPr>
          <w:rFonts w:asciiTheme="minorHAnsi" w:hAnsiTheme="minorHAnsi" w:cstheme="minorHAnsi"/>
          <w:bCs/>
          <w:sz w:val="20"/>
          <w:szCs w:val="20"/>
        </w:rPr>
        <w:t>Mary briefed the board on</w:t>
      </w:r>
      <w:r w:rsidR="009711E1">
        <w:rPr>
          <w:rFonts w:asciiTheme="minorHAnsi" w:hAnsiTheme="minorHAnsi" w:cstheme="minorHAnsi"/>
          <w:bCs/>
          <w:sz w:val="20"/>
          <w:szCs w:val="20"/>
        </w:rPr>
        <w:t xml:space="preserve"> its enlightening meeting with Laurence on how current policies could have unforeseen results. Team is making progress. Jim </w:t>
      </w:r>
      <w:proofErr w:type="spellStart"/>
      <w:r w:rsidR="009711E1">
        <w:rPr>
          <w:rFonts w:asciiTheme="minorHAnsi" w:hAnsiTheme="minorHAnsi" w:cstheme="minorHAnsi"/>
          <w:bCs/>
          <w:sz w:val="20"/>
          <w:szCs w:val="20"/>
        </w:rPr>
        <w:t>McGaw</w:t>
      </w:r>
      <w:proofErr w:type="spellEnd"/>
      <w:r w:rsidR="009711E1">
        <w:rPr>
          <w:rFonts w:asciiTheme="minorHAnsi" w:hAnsiTheme="minorHAnsi" w:cstheme="minorHAnsi"/>
          <w:bCs/>
          <w:sz w:val="20"/>
          <w:szCs w:val="20"/>
        </w:rPr>
        <w:t xml:space="preserve"> was involved in drafting the original. </w:t>
      </w:r>
      <w:r w:rsidR="00F023EB">
        <w:rPr>
          <w:rFonts w:asciiTheme="minorHAnsi" w:hAnsiTheme="minorHAnsi" w:cstheme="minorHAnsi"/>
          <w:bCs/>
          <w:sz w:val="20"/>
          <w:szCs w:val="20"/>
        </w:rPr>
        <w:t>N</w:t>
      </w:r>
      <w:r w:rsidR="009711E1">
        <w:rPr>
          <w:rFonts w:asciiTheme="minorHAnsi" w:hAnsiTheme="minorHAnsi" w:cstheme="minorHAnsi"/>
          <w:bCs/>
          <w:sz w:val="20"/>
          <w:szCs w:val="20"/>
        </w:rPr>
        <w:t>eed to identify what team is trying to accomplish and how to best to do it. Mary Beth Powell is new chair; Gwen</w:t>
      </w:r>
      <w:r w:rsidR="00F023EB">
        <w:rPr>
          <w:rFonts w:asciiTheme="minorHAnsi" w:hAnsiTheme="minorHAnsi" w:cstheme="minorHAnsi"/>
          <w:bCs/>
          <w:sz w:val="20"/>
          <w:szCs w:val="20"/>
        </w:rPr>
        <w:t xml:space="preserve"> Van Ark</w:t>
      </w:r>
      <w:r w:rsidR="009711E1">
        <w:rPr>
          <w:rFonts w:asciiTheme="minorHAnsi" w:hAnsiTheme="minorHAnsi" w:cstheme="minorHAnsi"/>
          <w:bCs/>
          <w:sz w:val="20"/>
          <w:szCs w:val="20"/>
        </w:rPr>
        <w:t xml:space="preserve"> is secretary.</w:t>
      </w:r>
    </w:p>
    <w:p w:rsidR="002E7112" w:rsidRDefault="002E7112" w:rsidP="002E7112">
      <w:pPr>
        <w:rPr>
          <w:rFonts w:asciiTheme="minorHAnsi" w:hAnsiTheme="minorHAnsi" w:cstheme="minorHAnsi"/>
          <w:b/>
          <w:sz w:val="20"/>
          <w:szCs w:val="20"/>
        </w:rPr>
      </w:pPr>
    </w:p>
    <w:p w:rsidR="006A661D" w:rsidRDefault="00E94B37" w:rsidP="006A661D">
      <w:pPr>
        <w:rPr>
          <w:rFonts w:asciiTheme="minorHAnsi" w:hAnsiTheme="minorHAnsi" w:cstheme="minorHAnsi"/>
          <w:b/>
          <w:sz w:val="20"/>
          <w:szCs w:val="20"/>
        </w:rPr>
      </w:pPr>
      <w:r>
        <w:rPr>
          <w:rFonts w:asciiTheme="minorHAnsi" w:hAnsiTheme="minorHAnsi" w:cstheme="minorHAnsi"/>
          <w:b/>
          <w:sz w:val="20"/>
          <w:szCs w:val="20"/>
        </w:rPr>
        <w:t>4</w:t>
      </w:r>
      <w:r w:rsidR="002E7112">
        <w:rPr>
          <w:rFonts w:asciiTheme="minorHAnsi" w:hAnsiTheme="minorHAnsi" w:cstheme="minorHAnsi"/>
          <w:b/>
          <w:sz w:val="20"/>
          <w:szCs w:val="20"/>
        </w:rPr>
        <w:t xml:space="preserve">. </w:t>
      </w:r>
      <w:r w:rsidR="002E7112" w:rsidRPr="002E7112">
        <w:rPr>
          <w:rFonts w:asciiTheme="minorHAnsi" w:hAnsiTheme="minorHAnsi" w:cstheme="minorHAnsi"/>
          <w:b/>
          <w:sz w:val="20"/>
          <w:szCs w:val="20"/>
        </w:rPr>
        <w:t>Sanctuary Improvement</w:t>
      </w:r>
      <w:r w:rsidR="006A661D">
        <w:rPr>
          <w:rFonts w:asciiTheme="minorHAnsi" w:hAnsiTheme="minorHAnsi" w:cstheme="minorHAnsi"/>
          <w:b/>
          <w:sz w:val="20"/>
          <w:szCs w:val="20"/>
        </w:rPr>
        <w:t xml:space="preserve"> Update</w:t>
      </w:r>
    </w:p>
    <w:p w:rsidR="002E7112" w:rsidRDefault="00892BE7" w:rsidP="00E94B37">
      <w:pPr>
        <w:rPr>
          <w:rFonts w:asciiTheme="minorHAnsi" w:hAnsiTheme="minorHAnsi" w:cstheme="minorHAnsi"/>
          <w:bCs/>
          <w:sz w:val="20"/>
          <w:szCs w:val="20"/>
        </w:rPr>
      </w:pPr>
      <w:r>
        <w:rPr>
          <w:rFonts w:asciiTheme="minorHAnsi" w:hAnsiTheme="minorHAnsi" w:cstheme="minorHAnsi"/>
          <w:bCs/>
          <w:sz w:val="20"/>
          <w:szCs w:val="20"/>
        </w:rPr>
        <w:t xml:space="preserve">Peter explained </w:t>
      </w:r>
      <w:r w:rsidR="006A661D">
        <w:rPr>
          <w:rFonts w:asciiTheme="minorHAnsi" w:hAnsiTheme="minorHAnsi" w:cstheme="minorHAnsi"/>
          <w:bCs/>
          <w:sz w:val="20"/>
          <w:szCs w:val="20"/>
        </w:rPr>
        <w:t xml:space="preserve">that a broad group has been meeting for two years. </w:t>
      </w:r>
      <w:r w:rsidR="00E94B37">
        <w:rPr>
          <w:rFonts w:asciiTheme="minorHAnsi" w:hAnsiTheme="minorHAnsi" w:cstheme="minorHAnsi"/>
          <w:bCs/>
          <w:sz w:val="20"/>
          <w:szCs w:val="20"/>
        </w:rPr>
        <w:t>T</w:t>
      </w:r>
      <w:r w:rsidR="006A661D">
        <w:rPr>
          <w:rFonts w:asciiTheme="minorHAnsi" w:hAnsiTheme="minorHAnsi" w:cstheme="minorHAnsi"/>
          <w:bCs/>
          <w:sz w:val="20"/>
          <w:szCs w:val="20"/>
        </w:rPr>
        <w:t xml:space="preserve">op priority is to add two racks of energy-efficient LED lights. </w:t>
      </w:r>
      <w:r w:rsidR="00E94B37">
        <w:rPr>
          <w:rFonts w:asciiTheme="minorHAnsi" w:hAnsiTheme="minorHAnsi" w:cstheme="minorHAnsi"/>
          <w:bCs/>
          <w:sz w:val="20"/>
          <w:szCs w:val="20"/>
        </w:rPr>
        <w:t>It has an a</w:t>
      </w:r>
      <w:r w:rsidR="006A661D">
        <w:rPr>
          <w:rFonts w:asciiTheme="minorHAnsi" w:hAnsiTheme="minorHAnsi" w:cstheme="minorHAnsi"/>
          <w:bCs/>
          <w:sz w:val="20"/>
          <w:szCs w:val="20"/>
        </w:rPr>
        <w:t xml:space="preserve">pproximately $11,000 budget. $10,000 comes from music committee, including concerts. </w:t>
      </w:r>
      <w:r w:rsidR="00E94B37">
        <w:rPr>
          <w:rFonts w:asciiTheme="minorHAnsi" w:hAnsiTheme="minorHAnsi" w:cstheme="minorHAnsi"/>
          <w:bCs/>
          <w:sz w:val="20"/>
          <w:szCs w:val="20"/>
        </w:rPr>
        <w:t>They will be b</w:t>
      </w:r>
      <w:r w:rsidR="006A661D">
        <w:rPr>
          <w:rFonts w:asciiTheme="minorHAnsi" w:hAnsiTheme="minorHAnsi" w:cstheme="minorHAnsi"/>
          <w:bCs/>
          <w:sz w:val="20"/>
          <w:szCs w:val="20"/>
        </w:rPr>
        <w:t>orrowing $1,000 now from arts committee and concerts committee to be reimbursed in the fall through a concert fundraiser. Construction begins this month.</w:t>
      </w:r>
    </w:p>
    <w:p w:rsidR="00DB1094" w:rsidRDefault="00DB1094" w:rsidP="0018147E">
      <w:pPr>
        <w:rPr>
          <w:rFonts w:asciiTheme="minorHAnsi" w:hAnsiTheme="minorHAnsi" w:cstheme="minorHAnsi"/>
          <w:bCs/>
          <w:sz w:val="20"/>
          <w:szCs w:val="20"/>
        </w:rPr>
      </w:pPr>
    </w:p>
    <w:p w:rsidR="00DB1094" w:rsidRPr="00E878E7" w:rsidRDefault="00DB1094" w:rsidP="0018147E">
      <w:pPr>
        <w:rPr>
          <w:rFonts w:asciiTheme="minorHAnsi" w:hAnsiTheme="minorHAnsi" w:cstheme="minorHAnsi"/>
          <w:b/>
          <w:sz w:val="20"/>
          <w:szCs w:val="20"/>
        </w:rPr>
      </w:pPr>
      <w:r w:rsidRPr="00E878E7">
        <w:rPr>
          <w:rFonts w:asciiTheme="minorHAnsi" w:hAnsiTheme="minorHAnsi" w:cstheme="minorHAnsi"/>
          <w:b/>
          <w:sz w:val="20"/>
          <w:szCs w:val="20"/>
        </w:rPr>
        <w:t>5</w:t>
      </w:r>
      <w:r w:rsidR="00E878E7">
        <w:rPr>
          <w:rFonts w:asciiTheme="minorHAnsi" w:hAnsiTheme="minorHAnsi" w:cstheme="minorHAnsi"/>
          <w:b/>
          <w:sz w:val="20"/>
          <w:szCs w:val="20"/>
        </w:rPr>
        <w:t>. Delegates for GA</w:t>
      </w:r>
    </w:p>
    <w:p w:rsidR="00DB1094" w:rsidRDefault="00DB1094" w:rsidP="009A02E5">
      <w:pP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Nato</w:t>
      </w:r>
      <w:proofErr w:type="spellEnd"/>
      <w:proofErr w:type="gramEnd"/>
      <w:r>
        <w:rPr>
          <w:rFonts w:asciiTheme="minorHAnsi" w:hAnsiTheme="minorHAnsi" w:cstheme="minorHAnsi"/>
          <w:bCs/>
          <w:sz w:val="20"/>
          <w:szCs w:val="20"/>
        </w:rPr>
        <w:t xml:space="preserve"> had previously suggested a funding strategy for</w:t>
      </w:r>
      <w:r w:rsidR="00E94B37">
        <w:rPr>
          <w:rFonts w:asciiTheme="minorHAnsi" w:hAnsiTheme="minorHAnsi" w:cstheme="minorHAnsi"/>
          <w:bCs/>
          <w:sz w:val="20"/>
          <w:szCs w:val="20"/>
        </w:rPr>
        <w:t xml:space="preserve"> sending </w:t>
      </w:r>
      <w:r>
        <w:rPr>
          <w:rFonts w:asciiTheme="minorHAnsi" w:hAnsiTheme="minorHAnsi" w:cstheme="minorHAnsi"/>
          <w:bCs/>
          <w:sz w:val="20"/>
          <w:szCs w:val="20"/>
        </w:rPr>
        <w:t xml:space="preserve">delegates to GA. </w:t>
      </w:r>
      <w:r w:rsidR="00E94B37">
        <w:rPr>
          <w:rFonts w:asciiTheme="minorHAnsi" w:hAnsiTheme="minorHAnsi" w:cstheme="minorHAnsi"/>
          <w:bCs/>
          <w:sz w:val="20"/>
          <w:szCs w:val="20"/>
        </w:rPr>
        <w:t>In the past,</w:t>
      </w:r>
      <w:r>
        <w:rPr>
          <w:rFonts w:asciiTheme="minorHAnsi" w:hAnsiTheme="minorHAnsi" w:cstheme="minorHAnsi"/>
          <w:bCs/>
          <w:sz w:val="20"/>
          <w:szCs w:val="20"/>
        </w:rPr>
        <w:t xml:space="preserve"> we paid registration fee, but not travel and acco</w:t>
      </w:r>
      <w:r w:rsidR="00C6270F">
        <w:rPr>
          <w:rFonts w:asciiTheme="minorHAnsi" w:hAnsiTheme="minorHAnsi" w:cstheme="minorHAnsi"/>
          <w:bCs/>
          <w:sz w:val="20"/>
          <w:szCs w:val="20"/>
        </w:rPr>
        <w:t>m</w:t>
      </w:r>
      <w:r>
        <w:rPr>
          <w:rFonts w:asciiTheme="minorHAnsi" w:hAnsiTheme="minorHAnsi" w:cstheme="minorHAnsi"/>
          <w:bCs/>
          <w:sz w:val="20"/>
          <w:szCs w:val="20"/>
        </w:rPr>
        <w:t xml:space="preserve">modations. Currently people who can afford to go pay their way. </w:t>
      </w:r>
      <w:r w:rsidR="009A02E5">
        <w:rPr>
          <w:rFonts w:asciiTheme="minorHAnsi" w:hAnsiTheme="minorHAnsi" w:cstheme="minorHAnsi"/>
          <w:bCs/>
          <w:sz w:val="20"/>
          <w:szCs w:val="20"/>
        </w:rPr>
        <w:t>Viewp</w:t>
      </w:r>
      <w:r>
        <w:rPr>
          <w:rFonts w:asciiTheme="minorHAnsi" w:hAnsiTheme="minorHAnsi" w:cstheme="minorHAnsi"/>
          <w:bCs/>
          <w:sz w:val="20"/>
          <w:szCs w:val="20"/>
        </w:rPr>
        <w:t xml:space="preserve">oint </w:t>
      </w:r>
      <w:r w:rsidR="009A02E5">
        <w:rPr>
          <w:rFonts w:asciiTheme="minorHAnsi" w:hAnsiTheme="minorHAnsi" w:cstheme="minorHAnsi"/>
          <w:bCs/>
          <w:sz w:val="20"/>
          <w:szCs w:val="20"/>
        </w:rPr>
        <w:t>was expressed</w:t>
      </w:r>
      <w:r>
        <w:rPr>
          <w:rFonts w:asciiTheme="minorHAnsi" w:hAnsiTheme="minorHAnsi" w:cstheme="minorHAnsi"/>
          <w:bCs/>
          <w:sz w:val="20"/>
          <w:szCs w:val="20"/>
        </w:rPr>
        <w:t xml:space="preserve"> that if a person cannot attend all days they shouldn’t be funded. Another way to addre</w:t>
      </w:r>
      <w:r w:rsidR="008813ED">
        <w:rPr>
          <w:rFonts w:asciiTheme="minorHAnsi" w:hAnsiTheme="minorHAnsi" w:cstheme="minorHAnsi"/>
          <w:bCs/>
          <w:sz w:val="20"/>
          <w:szCs w:val="20"/>
        </w:rPr>
        <w:t>ss this would be if there are</w:t>
      </w:r>
      <w:r>
        <w:rPr>
          <w:rFonts w:asciiTheme="minorHAnsi" w:hAnsiTheme="minorHAnsi" w:cstheme="minorHAnsi"/>
          <w:bCs/>
          <w:sz w:val="20"/>
          <w:szCs w:val="20"/>
        </w:rPr>
        <w:t xml:space="preserve"> </w:t>
      </w:r>
      <w:r w:rsidR="009A02E5">
        <w:rPr>
          <w:rFonts w:asciiTheme="minorHAnsi" w:hAnsiTheme="minorHAnsi" w:cstheme="minorHAnsi"/>
          <w:bCs/>
          <w:sz w:val="20"/>
          <w:szCs w:val="20"/>
        </w:rPr>
        <w:t>more than enough</w:t>
      </w:r>
      <w:r>
        <w:rPr>
          <w:rFonts w:asciiTheme="minorHAnsi" w:hAnsiTheme="minorHAnsi" w:cstheme="minorHAnsi"/>
          <w:bCs/>
          <w:sz w:val="20"/>
          <w:szCs w:val="20"/>
        </w:rPr>
        <w:t xml:space="preserve"> people to attend </w:t>
      </w:r>
      <w:r w:rsidR="009A02E5">
        <w:rPr>
          <w:rFonts w:asciiTheme="minorHAnsi" w:hAnsiTheme="minorHAnsi" w:cstheme="minorHAnsi"/>
          <w:bCs/>
          <w:sz w:val="20"/>
          <w:szCs w:val="20"/>
        </w:rPr>
        <w:t xml:space="preserve">the </w:t>
      </w:r>
      <w:r>
        <w:rPr>
          <w:rFonts w:asciiTheme="minorHAnsi" w:hAnsiTheme="minorHAnsi" w:cstheme="minorHAnsi"/>
          <w:bCs/>
          <w:sz w:val="20"/>
          <w:szCs w:val="20"/>
        </w:rPr>
        <w:t xml:space="preserve">full </w:t>
      </w:r>
      <w:r w:rsidR="009A02E5">
        <w:rPr>
          <w:rFonts w:asciiTheme="minorHAnsi" w:hAnsiTheme="minorHAnsi" w:cstheme="minorHAnsi"/>
          <w:bCs/>
          <w:sz w:val="20"/>
          <w:szCs w:val="20"/>
        </w:rPr>
        <w:t>assembly</w:t>
      </w:r>
      <w:r>
        <w:rPr>
          <w:rFonts w:asciiTheme="minorHAnsi" w:hAnsiTheme="minorHAnsi" w:cstheme="minorHAnsi"/>
          <w:bCs/>
          <w:sz w:val="20"/>
          <w:szCs w:val="20"/>
        </w:rPr>
        <w:t xml:space="preserve">, pay for limited attendance. </w:t>
      </w:r>
      <w:r w:rsidR="009A02E5">
        <w:rPr>
          <w:rFonts w:asciiTheme="minorHAnsi" w:hAnsiTheme="minorHAnsi" w:cstheme="minorHAnsi"/>
          <w:bCs/>
          <w:sz w:val="20"/>
          <w:szCs w:val="20"/>
        </w:rPr>
        <w:t xml:space="preserve">There are </w:t>
      </w:r>
      <w:r>
        <w:rPr>
          <w:rFonts w:asciiTheme="minorHAnsi" w:hAnsiTheme="minorHAnsi" w:cstheme="minorHAnsi"/>
          <w:bCs/>
          <w:sz w:val="20"/>
          <w:szCs w:val="20"/>
        </w:rPr>
        <w:t>8 sp</w:t>
      </w:r>
      <w:r w:rsidR="008813ED">
        <w:rPr>
          <w:rFonts w:asciiTheme="minorHAnsi" w:hAnsiTheme="minorHAnsi" w:cstheme="minorHAnsi"/>
          <w:bCs/>
          <w:sz w:val="20"/>
          <w:szCs w:val="20"/>
        </w:rPr>
        <w:t>ots available, 4 will be filled for the 2013 General Assembly.</w:t>
      </w:r>
      <w:bookmarkStart w:id="0" w:name="_GoBack"/>
      <w:bookmarkEnd w:id="0"/>
    </w:p>
    <w:p w:rsidR="00DB1094" w:rsidRDefault="00DB1094" w:rsidP="0018147E">
      <w:pPr>
        <w:rPr>
          <w:rFonts w:asciiTheme="minorHAnsi" w:hAnsiTheme="minorHAnsi" w:cstheme="minorHAnsi"/>
          <w:bCs/>
          <w:sz w:val="20"/>
          <w:szCs w:val="20"/>
        </w:rPr>
      </w:pPr>
    </w:p>
    <w:p w:rsidR="00DB1094" w:rsidRDefault="0020048A" w:rsidP="009A02E5">
      <w:pPr>
        <w:rPr>
          <w:rFonts w:asciiTheme="minorHAnsi" w:hAnsiTheme="minorHAnsi" w:cstheme="minorHAnsi"/>
          <w:bCs/>
          <w:sz w:val="20"/>
          <w:szCs w:val="20"/>
        </w:rPr>
      </w:pPr>
      <w:r>
        <w:rPr>
          <w:rFonts w:asciiTheme="minorHAnsi" w:hAnsiTheme="minorHAnsi" w:cstheme="minorHAnsi"/>
          <w:bCs/>
          <w:sz w:val="20"/>
          <w:szCs w:val="20"/>
        </w:rPr>
        <w:t>Beck</w:t>
      </w:r>
      <w:r w:rsidR="00DB1094">
        <w:rPr>
          <w:rFonts w:asciiTheme="minorHAnsi" w:hAnsiTheme="minorHAnsi" w:cstheme="minorHAnsi"/>
          <w:bCs/>
          <w:sz w:val="20"/>
          <w:szCs w:val="20"/>
        </w:rPr>
        <w:t xml:space="preserve">y moved Kari seconded </w:t>
      </w:r>
      <w:r w:rsidR="009A02E5">
        <w:rPr>
          <w:rFonts w:asciiTheme="minorHAnsi" w:hAnsiTheme="minorHAnsi" w:cstheme="minorHAnsi"/>
          <w:bCs/>
          <w:sz w:val="20"/>
          <w:szCs w:val="20"/>
        </w:rPr>
        <w:t xml:space="preserve">that the board </w:t>
      </w:r>
      <w:r w:rsidR="00DB1094">
        <w:rPr>
          <w:rFonts w:asciiTheme="minorHAnsi" w:hAnsiTheme="minorHAnsi" w:cstheme="minorHAnsi"/>
          <w:bCs/>
          <w:sz w:val="20"/>
          <w:szCs w:val="20"/>
        </w:rPr>
        <w:t xml:space="preserve">approve four delegates to attend </w:t>
      </w:r>
      <w:r w:rsidR="006B02D2">
        <w:rPr>
          <w:rFonts w:asciiTheme="minorHAnsi" w:hAnsiTheme="minorHAnsi" w:cstheme="minorHAnsi"/>
          <w:bCs/>
          <w:sz w:val="20"/>
          <w:szCs w:val="20"/>
        </w:rPr>
        <w:t>GA</w:t>
      </w:r>
      <w:r w:rsidR="006C2334">
        <w:rPr>
          <w:rFonts w:asciiTheme="minorHAnsi" w:hAnsiTheme="minorHAnsi" w:cstheme="minorHAnsi"/>
          <w:bCs/>
          <w:sz w:val="20"/>
          <w:szCs w:val="20"/>
        </w:rPr>
        <w:t>—</w:t>
      </w:r>
      <w:r w:rsidR="00DB1094">
        <w:rPr>
          <w:rFonts w:asciiTheme="minorHAnsi" w:hAnsiTheme="minorHAnsi" w:cstheme="minorHAnsi"/>
          <w:bCs/>
          <w:sz w:val="20"/>
          <w:szCs w:val="20"/>
        </w:rPr>
        <w:t>Frankie</w:t>
      </w:r>
      <w:r w:rsidR="006C2334">
        <w:rPr>
          <w:rFonts w:asciiTheme="minorHAnsi" w:hAnsiTheme="minorHAnsi" w:cstheme="minorHAnsi"/>
          <w:bCs/>
          <w:sz w:val="20"/>
          <w:szCs w:val="20"/>
        </w:rPr>
        <w:t xml:space="preserve"> Price Stern</w:t>
      </w:r>
      <w:r w:rsidR="00DB1094">
        <w:rPr>
          <w:rFonts w:asciiTheme="minorHAnsi" w:hAnsiTheme="minorHAnsi" w:cstheme="minorHAnsi"/>
          <w:bCs/>
          <w:sz w:val="20"/>
          <w:szCs w:val="20"/>
        </w:rPr>
        <w:t>, Carter</w:t>
      </w:r>
      <w:r w:rsidR="006C2334">
        <w:rPr>
          <w:rFonts w:asciiTheme="minorHAnsi" w:hAnsiTheme="minorHAnsi" w:cstheme="minorHAnsi"/>
          <w:bCs/>
          <w:sz w:val="20"/>
          <w:szCs w:val="20"/>
        </w:rPr>
        <w:t xml:space="preserve"> Smith</w:t>
      </w:r>
      <w:r w:rsidR="00DB1094">
        <w:rPr>
          <w:rFonts w:asciiTheme="minorHAnsi" w:hAnsiTheme="minorHAnsi" w:cstheme="minorHAnsi"/>
          <w:bCs/>
          <w:sz w:val="20"/>
          <w:szCs w:val="20"/>
        </w:rPr>
        <w:t xml:space="preserve">, </w:t>
      </w:r>
      <w:r w:rsidR="006C2334">
        <w:rPr>
          <w:rFonts w:asciiTheme="minorHAnsi" w:hAnsiTheme="minorHAnsi" w:cstheme="minorHAnsi"/>
          <w:bCs/>
          <w:sz w:val="20"/>
          <w:szCs w:val="20"/>
        </w:rPr>
        <w:t>Mary Hulett, and Lilie Bonzani</w:t>
      </w:r>
      <w:r w:rsidR="009A02E5">
        <w:rPr>
          <w:rFonts w:asciiTheme="minorHAnsi" w:hAnsiTheme="minorHAnsi" w:cstheme="minorHAnsi"/>
          <w:bCs/>
          <w:sz w:val="20"/>
          <w:szCs w:val="20"/>
        </w:rPr>
        <w:t>.</w:t>
      </w:r>
      <w:r w:rsidR="00DB1094">
        <w:rPr>
          <w:rFonts w:asciiTheme="minorHAnsi" w:hAnsiTheme="minorHAnsi" w:cstheme="minorHAnsi"/>
          <w:bCs/>
          <w:sz w:val="20"/>
          <w:szCs w:val="20"/>
        </w:rPr>
        <w:t xml:space="preserve">  </w:t>
      </w:r>
      <w:r w:rsidR="009A02E5">
        <w:rPr>
          <w:rFonts w:asciiTheme="minorHAnsi" w:hAnsiTheme="minorHAnsi" w:cstheme="minorHAnsi"/>
          <w:bCs/>
          <w:sz w:val="20"/>
          <w:szCs w:val="20"/>
        </w:rPr>
        <w:t>The motion was a</w:t>
      </w:r>
      <w:r w:rsidR="00C6270F">
        <w:rPr>
          <w:rFonts w:asciiTheme="minorHAnsi" w:hAnsiTheme="minorHAnsi" w:cstheme="minorHAnsi"/>
          <w:bCs/>
          <w:sz w:val="20"/>
          <w:szCs w:val="20"/>
        </w:rPr>
        <w:t>p</w:t>
      </w:r>
      <w:r w:rsidR="00DB1094">
        <w:rPr>
          <w:rFonts w:asciiTheme="minorHAnsi" w:hAnsiTheme="minorHAnsi" w:cstheme="minorHAnsi"/>
          <w:bCs/>
          <w:sz w:val="20"/>
          <w:szCs w:val="20"/>
        </w:rPr>
        <w:t>proved with 2 abstentions.</w:t>
      </w:r>
    </w:p>
    <w:p w:rsidR="002E7112" w:rsidRDefault="002E7112" w:rsidP="002E7112">
      <w:pPr>
        <w:rPr>
          <w:rFonts w:asciiTheme="minorHAnsi" w:hAnsiTheme="minorHAnsi" w:cstheme="minorHAnsi"/>
          <w:b/>
          <w:sz w:val="20"/>
          <w:szCs w:val="20"/>
        </w:rPr>
      </w:pPr>
    </w:p>
    <w:p w:rsidR="007F030E" w:rsidRPr="00284E1B" w:rsidRDefault="007F030E" w:rsidP="00B512C1">
      <w:pPr>
        <w:rPr>
          <w:rFonts w:asciiTheme="minorHAnsi" w:hAnsiTheme="minorHAnsi" w:cstheme="minorHAnsi"/>
          <w:sz w:val="20"/>
          <w:szCs w:val="20"/>
        </w:rPr>
      </w:pPr>
      <w:r w:rsidRPr="00284E1B">
        <w:rPr>
          <w:rFonts w:asciiTheme="minorHAnsi" w:hAnsiTheme="minorHAnsi" w:cstheme="minorHAnsi"/>
          <w:sz w:val="20"/>
          <w:szCs w:val="20"/>
        </w:rPr>
        <w:t>---------------------------------------------------</w:t>
      </w:r>
    </w:p>
    <w:p w:rsidR="00B512C1" w:rsidRPr="00284E1B" w:rsidRDefault="00B512C1" w:rsidP="00B512C1">
      <w:pPr>
        <w:rPr>
          <w:rFonts w:asciiTheme="minorHAnsi" w:hAnsiTheme="minorHAnsi" w:cstheme="minorHAnsi"/>
          <w:sz w:val="20"/>
          <w:szCs w:val="20"/>
        </w:rPr>
      </w:pPr>
    </w:p>
    <w:p w:rsidR="00B512C1" w:rsidRPr="00284E1B" w:rsidRDefault="00B512C1" w:rsidP="004606DB">
      <w:pPr>
        <w:rPr>
          <w:rFonts w:asciiTheme="minorHAnsi" w:hAnsiTheme="minorHAnsi" w:cstheme="minorHAnsi"/>
          <w:b/>
          <w:bCs/>
          <w:sz w:val="20"/>
          <w:szCs w:val="20"/>
        </w:rPr>
      </w:pPr>
      <w:r w:rsidRPr="00284E1B">
        <w:rPr>
          <w:rFonts w:asciiTheme="minorHAnsi" w:hAnsiTheme="minorHAnsi" w:cstheme="minorHAnsi"/>
          <w:b/>
          <w:bCs/>
          <w:sz w:val="20"/>
          <w:szCs w:val="20"/>
        </w:rPr>
        <w:t>Action items</w:t>
      </w:r>
      <w:r w:rsidR="004606DB" w:rsidRPr="00284E1B">
        <w:rPr>
          <w:rFonts w:asciiTheme="minorHAnsi" w:hAnsiTheme="minorHAnsi" w:cstheme="minorHAnsi"/>
          <w:b/>
          <w:bCs/>
          <w:sz w:val="20"/>
          <w:szCs w:val="20"/>
        </w:rPr>
        <w:t>:</w:t>
      </w:r>
    </w:p>
    <w:p w:rsidR="00B512C1" w:rsidRPr="00284E1B" w:rsidRDefault="00B512C1" w:rsidP="002E7112">
      <w:pPr>
        <w:rPr>
          <w:rFonts w:asciiTheme="minorHAnsi" w:hAnsiTheme="minorHAnsi" w:cstheme="minorHAnsi"/>
          <w:sz w:val="20"/>
          <w:szCs w:val="20"/>
        </w:rPr>
      </w:pPr>
      <w:r w:rsidRPr="00284E1B">
        <w:rPr>
          <w:rFonts w:asciiTheme="minorHAnsi" w:hAnsiTheme="minorHAnsi" w:cstheme="minorHAnsi"/>
          <w:sz w:val="20"/>
          <w:szCs w:val="20"/>
        </w:rPr>
        <w:t xml:space="preserve">1. </w:t>
      </w:r>
      <w:r w:rsidR="005E290B">
        <w:rPr>
          <w:rFonts w:asciiTheme="minorHAnsi" w:hAnsiTheme="minorHAnsi" w:cstheme="minorHAnsi"/>
          <w:sz w:val="20"/>
          <w:szCs w:val="20"/>
        </w:rPr>
        <w:t>Becky will</w:t>
      </w:r>
      <w:r w:rsidR="009E12B7">
        <w:rPr>
          <w:rFonts w:asciiTheme="minorHAnsi" w:hAnsiTheme="minorHAnsi" w:cstheme="minorHAnsi"/>
          <w:bCs/>
          <w:sz w:val="20"/>
          <w:szCs w:val="20"/>
        </w:rPr>
        <w:t xml:space="preserve"> communicate </w:t>
      </w:r>
      <w:r w:rsidR="00987C7D">
        <w:rPr>
          <w:rFonts w:asciiTheme="minorHAnsi" w:hAnsiTheme="minorHAnsi" w:cstheme="minorHAnsi"/>
          <w:bCs/>
          <w:sz w:val="20"/>
          <w:szCs w:val="20"/>
        </w:rPr>
        <w:t xml:space="preserve">with Keith </w:t>
      </w:r>
      <w:proofErr w:type="spellStart"/>
      <w:r w:rsidR="00987C7D">
        <w:rPr>
          <w:rFonts w:asciiTheme="minorHAnsi" w:hAnsiTheme="minorHAnsi" w:cstheme="minorHAnsi"/>
          <w:bCs/>
          <w:sz w:val="20"/>
          <w:szCs w:val="20"/>
        </w:rPr>
        <w:t>Kron</w:t>
      </w:r>
      <w:proofErr w:type="spellEnd"/>
      <w:r w:rsidR="00987C7D">
        <w:rPr>
          <w:rFonts w:asciiTheme="minorHAnsi" w:hAnsiTheme="minorHAnsi" w:cstheme="minorHAnsi"/>
          <w:bCs/>
          <w:sz w:val="20"/>
          <w:szCs w:val="20"/>
        </w:rPr>
        <w:t>, Sue Sinnamon, and Maj-Britt Johnson.</w:t>
      </w:r>
    </w:p>
    <w:p w:rsidR="00B512C1" w:rsidRPr="00284E1B" w:rsidRDefault="007C6D6C" w:rsidP="009E12B7">
      <w:pPr>
        <w:rPr>
          <w:rFonts w:asciiTheme="minorHAnsi" w:hAnsiTheme="minorHAnsi" w:cstheme="minorHAnsi"/>
          <w:sz w:val="20"/>
          <w:szCs w:val="20"/>
        </w:rPr>
      </w:pPr>
      <w:r>
        <w:rPr>
          <w:rFonts w:asciiTheme="minorHAnsi" w:hAnsiTheme="minorHAnsi" w:cstheme="minorHAnsi"/>
          <w:sz w:val="20"/>
          <w:szCs w:val="20"/>
        </w:rPr>
        <w:t xml:space="preserve">2. </w:t>
      </w:r>
      <w:r w:rsidR="009E12B7">
        <w:rPr>
          <w:rFonts w:asciiTheme="minorHAnsi" w:hAnsiTheme="minorHAnsi" w:cstheme="minorHAnsi"/>
          <w:sz w:val="20"/>
          <w:szCs w:val="20"/>
        </w:rPr>
        <w:t>Mary</w:t>
      </w:r>
      <w:r>
        <w:rPr>
          <w:rFonts w:asciiTheme="minorHAnsi" w:hAnsiTheme="minorHAnsi" w:cstheme="minorHAnsi"/>
          <w:sz w:val="20"/>
          <w:szCs w:val="20"/>
        </w:rPr>
        <w:t xml:space="preserve"> will</w:t>
      </w:r>
      <w:r w:rsidR="009E12B7">
        <w:rPr>
          <w:rFonts w:asciiTheme="minorHAnsi" w:hAnsiTheme="minorHAnsi" w:cstheme="minorHAnsi"/>
          <w:sz w:val="20"/>
          <w:szCs w:val="20"/>
        </w:rPr>
        <w:t xml:space="preserve"> follow up with solar committee. </w:t>
      </w:r>
      <w:r>
        <w:rPr>
          <w:rFonts w:asciiTheme="minorHAnsi" w:hAnsiTheme="minorHAnsi" w:cstheme="minorHAnsi"/>
          <w:sz w:val="20"/>
          <w:szCs w:val="20"/>
        </w:rPr>
        <w:t xml:space="preserve"> </w:t>
      </w:r>
    </w:p>
    <w:p w:rsidR="002E7112" w:rsidRDefault="00AC0517" w:rsidP="002E7112">
      <w:pPr>
        <w:rPr>
          <w:rFonts w:asciiTheme="minorHAnsi" w:hAnsiTheme="minorHAnsi" w:cstheme="minorHAnsi"/>
          <w:sz w:val="20"/>
          <w:szCs w:val="20"/>
        </w:rPr>
      </w:pPr>
      <w:r w:rsidRPr="00284E1B">
        <w:rPr>
          <w:rFonts w:asciiTheme="minorHAnsi" w:hAnsiTheme="minorHAnsi" w:cstheme="minorHAnsi"/>
          <w:sz w:val="20"/>
          <w:szCs w:val="20"/>
        </w:rPr>
        <w:t>3</w:t>
      </w:r>
      <w:r w:rsidR="00B512C1" w:rsidRPr="00284E1B">
        <w:rPr>
          <w:rFonts w:asciiTheme="minorHAnsi" w:hAnsiTheme="minorHAnsi" w:cstheme="minorHAnsi"/>
          <w:sz w:val="20"/>
          <w:szCs w:val="20"/>
        </w:rPr>
        <w:t>.</w:t>
      </w:r>
      <w:r w:rsidR="009E12B7">
        <w:rPr>
          <w:rFonts w:asciiTheme="minorHAnsi" w:hAnsiTheme="minorHAnsi" w:cstheme="minorHAnsi"/>
          <w:sz w:val="20"/>
          <w:szCs w:val="20"/>
        </w:rPr>
        <w:t xml:space="preserve"> Becky will follow up with GA candidates.</w:t>
      </w:r>
    </w:p>
    <w:p w:rsidR="002E7112" w:rsidRDefault="002E7112" w:rsidP="002E7112">
      <w:pPr>
        <w:rPr>
          <w:rFonts w:asciiTheme="minorHAnsi" w:hAnsiTheme="minorHAnsi" w:cstheme="minorHAnsi"/>
          <w:sz w:val="20"/>
          <w:szCs w:val="20"/>
        </w:rPr>
      </w:pPr>
    </w:p>
    <w:p w:rsidR="00892BE7" w:rsidRPr="00284E1B" w:rsidRDefault="00892BE7" w:rsidP="00892BE7">
      <w:pPr>
        <w:rPr>
          <w:rFonts w:asciiTheme="minorHAnsi" w:hAnsiTheme="minorHAnsi" w:cstheme="minorHAnsi"/>
          <w:b/>
          <w:bCs/>
          <w:sz w:val="20"/>
          <w:szCs w:val="20"/>
        </w:rPr>
      </w:pPr>
      <w:r>
        <w:rPr>
          <w:rFonts w:asciiTheme="minorHAnsi" w:hAnsiTheme="minorHAnsi" w:cstheme="minorHAnsi"/>
          <w:b/>
          <w:bCs/>
          <w:sz w:val="20"/>
          <w:szCs w:val="20"/>
        </w:rPr>
        <w:t>Process Observations</w:t>
      </w:r>
      <w:r w:rsidRPr="00284E1B">
        <w:rPr>
          <w:rFonts w:asciiTheme="minorHAnsi" w:hAnsiTheme="minorHAnsi" w:cstheme="minorHAnsi"/>
          <w:b/>
          <w:bCs/>
          <w:sz w:val="20"/>
          <w:szCs w:val="20"/>
        </w:rPr>
        <w:t>:</w:t>
      </w:r>
    </w:p>
    <w:p w:rsidR="007028BB" w:rsidRDefault="00892BE7" w:rsidP="00892BE7">
      <w:pPr>
        <w:rPr>
          <w:rFonts w:asciiTheme="minorHAnsi" w:hAnsiTheme="minorHAnsi" w:cstheme="minorHAnsi"/>
          <w:sz w:val="20"/>
          <w:szCs w:val="20"/>
        </w:rPr>
      </w:pPr>
      <w:r w:rsidRPr="00284E1B">
        <w:rPr>
          <w:rFonts w:asciiTheme="minorHAnsi" w:hAnsiTheme="minorHAnsi" w:cstheme="minorHAnsi"/>
          <w:sz w:val="20"/>
          <w:szCs w:val="20"/>
        </w:rPr>
        <w:t xml:space="preserve">1. </w:t>
      </w:r>
      <w:r w:rsidR="009E12B7">
        <w:rPr>
          <w:rFonts w:asciiTheme="minorHAnsi" w:hAnsiTheme="minorHAnsi" w:cstheme="minorHAnsi"/>
          <w:sz w:val="20"/>
          <w:szCs w:val="20"/>
        </w:rPr>
        <w:t xml:space="preserve">In our communication of the exit interview, conversation became a personal conversation. </w:t>
      </w:r>
    </w:p>
    <w:p w:rsidR="00892BE7" w:rsidRPr="00284E1B" w:rsidRDefault="00892BE7" w:rsidP="00892BE7">
      <w:pPr>
        <w:rPr>
          <w:rFonts w:asciiTheme="minorHAnsi" w:hAnsiTheme="minorHAnsi" w:cstheme="minorHAnsi"/>
          <w:sz w:val="20"/>
          <w:szCs w:val="20"/>
        </w:rPr>
      </w:pPr>
    </w:p>
    <w:p w:rsidR="0067437A" w:rsidRPr="00284E1B" w:rsidRDefault="0067437A" w:rsidP="0067437A">
      <w:pPr>
        <w:rPr>
          <w:rFonts w:asciiTheme="minorHAnsi" w:hAnsiTheme="minorHAnsi" w:cstheme="minorHAnsi"/>
          <w:b/>
          <w:bCs/>
          <w:sz w:val="20"/>
          <w:szCs w:val="20"/>
        </w:rPr>
      </w:pPr>
      <w:r w:rsidRPr="00284E1B">
        <w:rPr>
          <w:rFonts w:asciiTheme="minorHAnsi" w:hAnsiTheme="minorHAnsi" w:cstheme="minorHAnsi"/>
          <w:b/>
          <w:bCs/>
          <w:sz w:val="20"/>
          <w:szCs w:val="20"/>
        </w:rPr>
        <w:t xml:space="preserve">Closing </w:t>
      </w:r>
    </w:p>
    <w:p w:rsidR="0067437A" w:rsidRPr="00284E1B" w:rsidRDefault="002E7112" w:rsidP="009E12B7">
      <w:pPr>
        <w:rPr>
          <w:rFonts w:asciiTheme="minorHAnsi" w:hAnsiTheme="minorHAnsi" w:cstheme="minorHAnsi"/>
          <w:sz w:val="20"/>
          <w:szCs w:val="20"/>
        </w:rPr>
      </w:pPr>
      <w:r>
        <w:rPr>
          <w:rFonts w:asciiTheme="minorHAnsi" w:hAnsiTheme="minorHAnsi" w:cstheme="minorHAnsi"/>
          <w:sz w:val="20"/>
          <w:szCs w:val="20"/>
        </w:rPr>
        <w:t xml:space="preserve">Becky read </w:t>
      </w:r>
      <w:r w:rsidR="009E12B7">
        <w:rPr>
          <w:rFonts w:asciiTheme="minorHAnsi" w:hAnsiTheme="minorHAnsi" w:cstheme="minorHAnsi"/>
          <w:sz w:val="20"/>
          <w:szCs w:val="20"/>
        </w:rPr>
        <w:t>an item on the pursuit of dreams</w:t>
      </w:r>
      <w:r w:rsidR="007028BB" w:rsidRPr="00284E1B">
        <w:rPr>
          <w:rFonts w:asciiTheme="minorHAnsi" w:hAnsiTheme="minorHAnsi" w:cstheme="minorHAnsi"/>
          <w:sz w:val="20"/>
          <w:szCs w:val="20"/>
        </w:rPr>
        <w:t>.</w:t>
      </w:r>
      <w:r w:rsidR="000521D7" w:rsidRPr="00284E1B">
        <w:rPr>
          <w:rFonts w:asciiTheme="minorHAnsi" w:hAnsiTheme="minorHAnsi" w:cstheme="minorHAnsi"/>
          <w:sz w:val="20"/>
          <w:szCs w:val="20"/>
        </w:rPr>
        <w:t xml:space="preserve"> </w:t>
      </w:r>
    </w:p>
    <w:p w:rsidR="00AC0517" w:rsidRPr="00284E1B" w:rsidRDefault="00AC0517" w:rsidP="00AC0517">
      <w:pPr>
        <w:rPr>
          <w:rFonts w:asciiTheme="minorHAnsi" w:hAnsiTheme="minorHAnsi" w:cstheme="minorHAnsi"/>
          <w:sz w:val="20"/>
          <w:szCs w:val="20"/>
        </w:rPr>
      </w:pPr>
    </w:p>
    <w:p w:rsidR="0067437A" w:rsidRPr="00284E1B" w:rsidRDefault="007028BB" w:rsidP="00EB413A">
      <w:pPr>
        <w:rPr>
          <w:rFonts w:asciiTheme="minorHAnsi" w:hAnsiTheme="minorHAnsi" w:cstheme="minorHAnsi"/>
          <w:sz w:val="20"/>
          <w:szCs w:val="20"/>
        </w:rPr>
      </w:pPr>
      <w:r w:rsidRPr="00284E1B">
        <w:rPr>
          <w:rFonts w:asciiTheme="minorHAnsi" w:hAnsiTheme="minorHAnsi" w:cstheme="minorHAnsi"/>
          <w:sz w:val="20"/>
          <w:szCs w:val="20"/>
        </w:rPr>
        <w:t>Adjourned 9:</w:t>
      </w:r>
      <w:r w:rsidR="00EB413A">
        <w:rPr>
          <w:rFonts w:asciiTheme="minorHAnsi" w:hAnsiTheme="minorHAnsi" w:cstheme="minorHAnsi"/>
          <w:sz w:val="20"/>
          <w:szCs w:val="20"/>
        </w:rPr>
        <w:t>00</w:t>
      </w:r>
      <w:r w:rsidR="0067437A" w:rsidRPr="00284E1B">
        <w:rPr>
          <w:rFonts w:asciiTheme="minorHAnsi" w:hAnsiTheme="minorHAnsi" w:cstheme="minorHAnsi"/>
          <w:sz w:val="20"/>
          <w:szCs w:val="20"/>
        </w:rPr>
        <w:t xml:space="preserve"> p.m.</w:t>
      </w:r>
    </w:p>
    <w:p w:rsidR="0067437A" w:rsidRPr="00284E1B" w:rsidRDefault="0067437A" w:rsidP="0067437A">
      <w:pPr>
        <w:rPr>
          <w:rFonts w:asciiTheme="minorHAnsi" w:hAnsiTheme="minorHAnsi" w:cstheme="minorHAnsi"/>
          <w:sz w:val="20"/>
          <w:szCs w:val="20"/>
        </w:rPr>
      </w:pPr>
    </w:p>
    <w:p w:rsidR="0067437A" w:rsidRPr="00284E1B" w:rsidRDefault="0067437A" w:rsidP="0067437A">
      <w:pPr>
        <w:rPr>
          <w:rFonts w:asciiTheme="minorHAnsi" w:hAnsiTheme="minorHAnsi" w:cstheme="minorHAnsi"/>
          <w:sz w:val="20"/>
          <w:szCs w:val="20"/>
        </w:rPr>
      </w:pPr>
      <w:r w:rsidRPr="00284E1B">
        <w:rPr>
          <w:rFonts w:asciiTheme="minorHAnsi" w:hAnsiTheme="minorHAnsi" w:cstheme="minorHAnsi"/>
          <w:sz w:val="20"/>
          <w:szCs w:val="20"/>
        </w:rPr>
        <w:t>Respectively submitted by</w:t>
      </w:r>
    </w:p>
    <w:p w:rsidR="007F030E" w:rsidRPr="00284E1B" w:rsidRDefault="007F030E" w:rsidP="007F030E">
      <w:pPr>
        <w:rPr>
          <w:rFonts w:asciiTheme="minorHAnsi" w:hAnsiTheme="minorHAnsi" w:cstheme="minorHAnsi"/>
          <w:sz w:val="20"/>
          <w:szCs w:val="20"/>
        </w:rPr>
      </w:pPr>
      <w:r w:rsidRPr="00284E1B">
        <w:rPr>
          <w:rFonts w:asciiTheme="minorHAnsi" w:hAnsiTheme="minorHAnsi" w:cstheme="minorHAnsi"/>
          <w:sz w:val="20"/>
          <w:szCs w:val="20"/>
        </w:rPr>
        <w:t>Sally Freeman</w:t>
      </w:r>
    </w:p>
    <w:p w:rsidR="007F030E" w:rsidRPr="00284E1B" w:rsidRDefault="007F030E" w:rsidP="0067437A">
      <w:pPr>
        <w:rPr>
          <w:rFonts w:asciiTheme="minorHAnsi" w:hAnsiTheme="minorHAnsi" w:cstheme="minorHAnsi"/>
          <w:sz w:val="20"/>
          <w:szCs w:val="20"/>
        </w:rPr>
      </w:pPr>
    </w:p>
    <w:p w:rsidR="00717B41" w:rsidRPr="00284E1B" w:rsidRDefault="00717B41">
      <w:pPr>
        <w:rPr>
          <w:rFonts w:asciiTheme="minorHAnsi" w:hAnsiTheme="minorHAnsi" w:cstheme="minorHAnsi"/>
          <w:sz w:val="20"/>
          <w:szCs w:val="20"/>
        </w:rPr>
      </w:pPr>
    </w:p>
    <w:sectPr w:rsidR="00717B41" w:rsidRPr="00284E1B" w:rsidSect="007E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9C4165"/>
    <w:multiLevelType w:val="hybridMultilevel"/>
    <w:tmpl w:val="52F572A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B605F60"/>
    <w:multiLevelType w:val="hybridMultilevel"/>
    <w:tmpl w:val="381F9D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3">
    <w:nsid w:val="01C3542B"/>
    <w:multiLevelType w:val="hybridMultilevel"/>
    <w:tmpl w:val="8AF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9559D"/>
    <w:multiLevelType w:val="hybridMultilevel"/>
    <w:tmpl w:val="51267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043CFA"/>
    <w:multiLevelType w:val="hybridMultilevel"/>
    <w:tmpl w:val="E88E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25DD1"/>
    <w:multiLevelType w:val="hybridMultilevel"/>
    <w:tmpl w:val="D00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F518F"/>
    <w:multiLevelType w:val="hybridMultilevel"/>
    <w:tmpl w:val="F426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61BCA"/>
    <w:multiLevelType w:val="multilevel"/>
    <w:tmpl w:val="9108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EF57FB"/>
    <w:multiLevelType w:val="hybridMultilevel"/>
    <w:tmpl w:val="04F4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21F61E7"/>
    <w:multiLevelType w:val="hybridMultilevel"/>
    <w:tmpl w:val="493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10669"/>
    <w:multiLevelType w:val="hybridMultilevel"/>
    <w:tmpl w:val="03F63F54"/>
    <w:lvl w:ilvl="0" w:tplc="F5765114">
      <w:start w:val="1"/>
      <w:numFmt w:val="bullet"/>
      <w:lvlText w:val=""/>
      <w:lvlJc w:val="left"/>
      <w:pPr>
        <w:ind w:left="720" w:hanging="360"/>
      </w:pPr>
      <w:rPr>
        <w:rFonts w:ascii="Symbol" w:eastAsia="Calibri" w:hAnsi="Symbol" w:cs="Times New Roman" w:hint="default"/>
        <w:i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3845C9D"/>
    <w:multiLevelType w:val="hybridMultilevel"/>
    <w:tmpl w:val="88AA4F9A"/>
    <w:lvl w:ilvl="0" w:tplc="4202D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F30D2"/>
    <w:multiLevelType w:val="hybridMultilevel"/>
    <w:tmpl w:val="32D0AE7C"/>
    <w:lvl w:ilvl="0" w:tplc="40E0312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33BE5"/>
    <w:multiLevelType w:val="hybridMultilevel"/>
    <w:tmpl w:val="399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477DA"/>
    <w:multiLevelType w:val="hybridMultilevel"/>
    <w:tmpl w:val="838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37157"/>
    <w:multiLevelType w:val="hybridMultilevel"/>
    <w:tmpl w:val="E7F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6243F"/>
    <w:multiLevelType w:val="hybridMultilevel"/>
    <w:tmpl w:val="63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D35F6"/>
    <w:multiLevelType w:val="hybridMultilevel"/>
    <w:tmpl w:val="C056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371750"/>
    <w:multiLevelType w:val="hybridMultilevel"/>
    <w:tmpl w:val="F8B6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CAE45FB"/>
    <w:multiLevelType w:val="hybridMultilevel"/>
    <w:tmpl w:val="EC2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75ADD"/>
    <w:multiLevelType w:val="hybridMultilevel"/>
    <w:tmpl w:val="E8F0004A"/>
    <w:lvl w:ilvl="0" w:tplc="4D8C5DB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2F0D2FFF"/>
    <w:multiLevelType w:val="hybridMultilevel"/>
    <w:tmpl w:val="F18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017F0"/>
    <w:multiLevelType w:val="hybridMultilevel"/>
    <w:tmpl w:val="FFC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46DE0"/>
    <w:multiLevelType w:val="hybridMultilevel"/>
    <w:tmpl w:val="D93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833E6"/>
    <w:multiLevelType w:val="hybridMultilevel"/>
    <w:tmpl w:val="97AC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887176"/>
    <w:multiLevelType w:val="hybridMultilevel"/>
    <w:tmpl w:val="AE7C50AE"/>
    <w:lvl w:ilvl="0" w:tplc="19147EE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386B2290"/>
    <w:multiLevelType w:val="hybridMultilevel"/>
    <w:tmpl w:val="55D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9E8029"/>
    <w:multiLevelType w:val="hybridMultilevel"/>
    <w:tmpl w:val="BC03E6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3AB736BC"/>
    <w:multiLevelType w:val="hybridMultilevel"/>
    <w:tmpl w:val="F87C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3C9F558D"/>
    <w:multiLevelType w:val="hybridMultilevel"/>
    <w:tmpl w:val="CC78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223284"/>
    <w:multiLevelType w:val="hybridMultilevel"/>
    <w:tmpl w:val="F9B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77638"/>
    <w:multiLevelType w:val="hybridMultilevel"/>
    <w:tmpl w:val="7E4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57283"/>
    <w:multiLevelType w:val="hybridMultilevel"/>
    <w:tmpl w:val="D6D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40C16"/>
    <w:multiLevelType w:val="hybridMultilevel"/>
    <w:tmpl w:val="D2D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8225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52D85AC"/>
    <w:multiLevelType w:val="hybridMultilevel"/>
    <w:tmpl w:val="035F2DD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690537C6"/>
    <w:multiLevelType w:val="hybridMultilevel"/>
    <w:tmpl w:val="E47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33C39"/>
    <w:multiLevelType w:val="hybridMultilevel"/>
    <w:tmpl w:val="1FD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B1594"/>
    <w:multiLevelType w:val="hybridMultilevel"/>
    <w:tmpl w:val="0EE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B43E3"/>
    <w:multiLevelType w:val="hybridMultilevel"/>
    <w:tmpl w:val="5C80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44206C"/>
    <w:multiLevelType w:val="multilevel"/>
    <w:tmpl w:val="1B86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9B7D05"/>
    <w:multiLevelType w:val="hybridMultilevel"/>
    <w:tmpl w:val="126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83E2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3F2CC8"/>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725364"/>
    <w:multiLevelType w:val="hybridMultilevel"/>
    <w:tmpl w:val="F02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5"/>
  </w:num>
  <w:num w:numId="8">
    <w:abstractNumId w:val="43"/>
  </w:num>
  <w:num w:numId="9">
    <w:abstractNumId w:val="41"/>
  </w:num>
  <w:num w:numId="10">
    <w:abstractNumId w:val="8"/>
  </w:num>
  <w:num w:numId="11">
    <w:abstractNumId w:val="2"/>
  </w:num>
  <w:num w:numId="12">
    <w:abstractNumId w:val="9"/>
  </w:num>
  <w:num w:numId="13">
    <w:abstractNumId w:val="29"/>
  </w:num>
  <w:num w:numId="14">
    <w:abstractNumId w:val="16"/>
  </w:num>
  <w:num w:numId="15">
    <w:abstractNumId w:val="39"/>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17"/>
  </w:num>
  <w:num w:numId="21">
    <w:abstractNumId w:val="31"/>
  </w:num>
  <w:num w:numId="22">
    <w:abstractNumId w:val="22"/>
  </w:num>
  <w:num w:numId="23">
    <w:abstractNumId w:val="12"/>
  </w:num>
  <w:num w:numId="24">
    <w:abstractNumId w:val="13"/>
  </w:num>
  <w:num w:numId="25">
    <w:abstractNumId w:val="38"/>
  </w:num>
  <w:num w:numId="26">
    <w:abstractNumId w:val="24"/>
  </w:num>
  <w:num w:numId="27">
    <w:abstractNumId w:val="6"/>
  </w:num>
  <w:num w:numId="28">
    <w:abstractNumId w:val="3"/>
  </w:num>
  <w:num w:numId="29">
    <w:abstractNumId w:val="10"/>
  </w:num>
  <w:num w:numId="30">
    <w:abstractNumId w:val="30"/>
  </w:num>
  <w:num w:numId="31">
    <w:abstractNumId w:val="7"/>
  </w:num>
  <w:num w:numId="32">
    <w:abstractNumId w:val="23"/>
  </w:num>
  <w:num w:numId="33">
    <w:abstractNumId w:val="14"/>
  </w:num>
  <w:num w:numId="34">
    <w:abstractNumId w:val="40"/>
  </w:num>
  <w:num w:numId="35">
    <w:abstractNumId w:val="42"/>
  </w:num>
  <w:num w:numId="36">
    <w:abstractNumId w:val="5"/>
  </w:num>
  <w:num w:numId="37">
    <w:abstractNumId w:val="15"/>
  </w:num>
  <w:num w:numId="38">
    <w:abstractNumId w:val="3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num>
  <w:num w:numId="42">
    <w:abstractNumId w:val="32"/>
  </w:num>
  <w:num w:numId="43">
    <w:abstractNumId w:val="37"/>
  </w:num>
  <w:num w:numId="44">
    <w:abstractNumId w:val="20"/>
  </w:num>
  <w:num w:numId="45">
    <w:abstractNumId w:val="33"/>
  </w:num>
  <w:num w:numId="46">
    <w:abstractNumId w:val="45"/>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41"/>
    <w:rsid w:val="00004E90"/>
    <w:rsid w:val="00010BD5"/>
    <w:rsid w:val="00013DB8"/>
    <w:rsid w:val="00014A09"/>
    <w:rsid w:val="0001734A"/>
    <w:rsid w:val="00017A45"/>
    <w:rsid w:val="00021C99"/>
    <w:rsid w:val="00026F6A"/>
    <w:rsid w:val="000352DD"/>
    <w:rsid w:val="00037A14"/>
    <w:rsid w:val="000521D7"/>
    <w:rsid w:val="000537E2"/>
    <w:rsid w:val="00063802"/>
    <w:rsid w:val="00065184"/>
    <w:rsid w:val="0006703A"/>
    <w:rsid w:val="000801DE"/>
    <w:rsid w:val="000834B8"/>
    <w:rsid w:val="0008700D"/>
    <w:rsid w:val="0009542B"/>
    <w:rsid w:val="00096B90"/>
    <w:rsid w:val="000A7273"/>
    <w:rsid w:val="000B2385"/>
    <w:rsid w:val="000B2717"/>
    <w:rsid w:val="000B3FF3"/>
    <w:rsid w:val="000C7EA3"/>
    <w:rsid w:val="000F0B4E"/>
    <w:rsid w:val="000F0B6F"/>
    <w:rsid w:val="000F4C54"/>
    <w:rsid w:val="000F4D6E"/>
    <w:rsid w:val="000F5A39"/>
    <w:rsid w:val="000F6E48"/>
    <w:rsid w:val="00116BFD"/>
    <w:rsid w:val="00124FFE"/>
    <w:rsid w:val="001314D0"/>
    <w:rsid w:val="001346A5"/>
    <w:rsid w:val="00135140"/>
    <w:rsid w:val="001370C4"/>
    <w:rsid w:val="00141C51"/>
    <w:rsid w:val="001515D6"/>
    <w:rsid w:val="001531AE"/>
    <w:rsid w:val="0016283A"/>
    <w:rsid w:val="001659C9"/>
    <w:rsid w:val="00165AC6"/>
    <w:rsid w:val="00172E69"/>
    <w:rsid w:val="0018147E"/>
    <w:rsid w:val="00187F6A"/>
    <w:rsid w:val="00191DAB"/>
    <w:rsid w:val="001933A3"/>
    <w:rsid w:val="0019421A"/>
    <w:rsid w:val="00194A39"/>
    <w:rsid w:val="001950A2"/>
    <w:rsid w:val="001A6125"/>
    <w:rsid w:val="001B1064"/>
    <w:rsid w:val="001B1C29"/>
    <w:rsid w:val="001B2317"/>
    <w:rsid w:val="001B4897"/>
    <w:rsid w:val="001C6D09"/>
    <w:rsid w:val="001D07FE"/>
    <w:rsid w:val="001D631D"/>
    <w:rsid w:val="001E3A64"/>
    <w:rsid w:val="001E5268"/>
    <w:rsid w:val="0020048A"/>
    <w:rsid w:val="0021134A"/>
    <w:rsid w:val="002130B0"/>
    <w:rsid w:val="00215DB3"/>
    <w:rsid w:val="00227622"/>
    <w:rsid w:val="002330B4"/>
    <w:rsid w:val="00240200"/>
    <w:rsid w:val="002409D3"/>
    <w:rsid w:val="00245193"/>
    <w:rsid w:val="00255B01"/>
    <w:rsid w:val="002725D6"/>
    <w:rsid w:val="00282985"/>
    <w:rsid w:val="00282B4A"/>
    <w:rsid w:val="00284E1B"/>
    <w:rsid w:val="002A17C1"/>
    <w:rsid w:val="002A2CC3"/>
    <w:rsid w:val="002C0D92"/>
    <w:rsid w:val="002C1477"/>
    <w:rsid w:val="002D3A8B"/>
    <w:rsid w:val="002D75BE"/>
    <w:rsid w:val="002E7112"/>
    <w:rsid w:val="002F5614"/>
    <w:rsid w:val="00325055"/>
    <w:rsid w:val="00341B61"/>
    <w:rsid w:val="0034656D"/>
    <w:rsid w:val="00353FAC"/>
    <w:rsid w:val="00380F04"/>
    <w:rsid w:val="00383393"/>
    <w:rsid w:val="003862EC"/>
    <w:rsid w:val="003A126C"/>
    <w:rsid w:val="003B0803"/>
    <w:rsid w:val="003B1B87"/>
    <w:rsid w:val="003B59CA"/>
    <w:rsid w:val="003C3892"/>
    <w:rsid w:val="003D2EC6"/>
    <w:rsid w:val="003D3D7F"/>
    <w:rsid w:val="003E0AAA"/>
    <w:rsid w:val="003E6E78"/>
    <w:rsid w:val="003F41B0"/>
    <w:rsid w:val="004022AA"/>
    <w:rsid w:val="00405ADF"/>
    <w:rsid w:val="00414FAC"/>
    <w:rsid w:val="0041724D"/>
    <w:rsid w:val="00420D34"/>
    <w:rsid w:val="00434051"/>
    <w:rsid w:val="00434745"/>
    <w:rsid w:val="00447860"/>
    <w:rsid w:val="00452B52"/>
    <w:rsid w:val="004606DB"/>
    <w:rsid w:val="0049569A"/>
    <w:rsid w:val="004A5633"/>
    <w:rsid w:val="004B2E9B"/>
    <w:rsid w:val="004E3FB1"/>
    <w:rsid w:val="004E678E"/>
    <w:rsid w:val="00502CA3"/>
    <w:rsid w:val="00506E73"/>
    <w:rsid w:val="00507D7B"/>
    <w:rsid w:val="00544153"/>
    <w:rsid w:val="00546450"/>
    <w:rsid w:val="005468B4"/>
    <w:rsid w:val="00546B3D"/>
    <w:rsid w:val="005534A4"/>
    <w:rsid w:val="005548B0"/>
    <w:rsid w:val="0056127A"/>
    <w:rsid w:val="00577D16"/>
    <w:rsid w:val="00594E75"/>
    <w:rsid w:val="0059570D"/>
    <w:rsid w:val="005A31A5"/>
    <w:rsid w:val="005A7F99"/>
    <w:rsid w:val="005B4FBA"/>
    <w:rsid w:val="005B6555"/>
    <w:rsid w:val="005D13B5"/>
    <w:rsid w:val="005D597F"/>
    <w:rsid w:val="005D72AD"/>
    <w:rsid w:val="005E290B"/>
    <w:rsid w:val="005E454B"/>
    <w:rsid w:val="005F26B4"/>
    <w:rsid w:val="005F65CE"/>
    <w:rsid w:val="00602B1F"/>
    <w:rsid w:val="00620846"/>
    <w:rsid w:val="0062138C"/>
    <w:rsid w:val="00621FC9"/>
    <w:rsid w:val="00626EA0"/>
    <w:rsid w:val="00637625"/>
    <w:rsid w:val="00643E99"/>
    <w:rsid w:val="006449F9"/>
    <w:rsid w:val="006603E1"/>
    <w:rsid w:val="00660A46"/>
    <w:rsid w:val="0066472F"/>
    <w:rsid w:val="00664A6B"/>
    <w:rsid w:val="00665A23"/>
    <w:rsid w:val="0067437A"/>
    <w:rsid w:val="00674E7A"/>
    <w:rsid w:val="00676577"/>
    <w:rsid w:val="00683FAF"/>
    <w:rsid w:val="00684AC6"/>
    <w:rsid w:val="006910AA"/>
    <w:rsid w:val="00691423"/>
    <w:rsid w:val="006A661D"/>
    <w:rsid w:val="006B02D2"/>
    <w:rsid w:val="006B7AC0"/>
    <w:rsid w:val="006C2334"/>
    <w:rsid w:val="006C7651"/>
    <w:rsid w:val="006C7CCE"/>
    <w:rsid w:val="006E2C2C"/>
    <w:rsid w:val="006F486B"/>
    <w:rsid w:val="006F7B89"/>
    <w:rsid w:val="007028BB"/>
    <w:rsid w:val="007104E1"/>
    <w:rsid w:val="00715F64"/>
    <w:rsid w:val="00717B41"/>
    <w:rsid w:val="00717DE5"/>
    <w:rsid w:val="00733684"/>
    <w:rsid w:val="007340F5"/>
    <w:rsid w:val="0074004D"/>
    <w:rsid w:val="007419A3"/>
    <w:rsid w:val="00746C4C"/>
    <w:rsid w:val="00753173"/>
    <w:rsid w:val="0075394B"/>
    <w:rsid w:val="007634A3"/>
    <w:rsid w:val="00766A61"/>
    <w:rsid w:val="007763B9"/>
    <w:rsid w:val="007A116E"/>
    <w:rsid w:val="007A6650"/>
    <w:rsid w:val="007C6D6C"/>
    <w:rsid w:val="007E0E9D"/>
    <w:rsid w:val="007E1638"/>
    <w:rsid w:val="007E4BDC"/>
    <w:rsid w:val="007E6713"/>
    <w:rsid w:val="007E72E4"/>
    <w:rsid w:val="007F030E"/>
    <w:rsid w:val="007F78CF"/>
    <w:rsid w:val="00807A31"/>
    <w:rsid w:val="00821839"/>
    <w:rsid w:val="0084121C"/>
    <w:rsid w:val="00842156"/>
    <w:rsid w:val="008434CB"/>
    <w:rsid w:val="00851FAA"/>
    <w:rsid w:val="00852052"/>
    <w:rsid w:val="008558A0"/>
    <w:rsid w:val="00860B47"/>
    <w:rsid w:val="00860CBC"/>
    <w:rsid w:val="008813ED"/>
    <w:rsid w:val="00887BE0"/>
    <w:rsid w:val="00892620"/>
    <w:rsid w:val="00892BE7"/>
    <w:rsid w:val="00893D45"/>
    <w:rsid w:val="00895DBD"/>
    <w:rsid w:val="008B68F2"/>
    <w:rsid w:val="008C2E0A"/>
    <w:rsid w:val="008C3DA9"/>
    <w:rsid w:val="008E1F40"/>
    <w:rsid w:val="008E4643"/>
    <w:rsid w:val="008F3AF5"/>
    <w:rsid w:val="0090494F"/>
    <w:rsid w:val="00921E56"/>
    <w:rsid w:val="0095467D"/>
    <w:rsid w:val="009711E1"/>
    <w:rsid w:val="00971284"/>
    <w:rsid w:val="00982B2C"/>
    <w:rsid w:val="00984B26"/>
    <w:rsid w:val="00985BFD"/>
    <w:rsid w:val="00987C7D"/>
    <w:rsid w:val="009908A2"/>
    <w:rsid w:val="00991785"/>
    <w:rsid w:val="009A00B1"/>
    <w:rsid w:val="009A02E5"/>
    <w:rsid w:val="009A0FB6"/>
    <w:rsid w:val="009B1D9C"/>
    <w:rsid w:val="009C19C3"/>
    <w:rsid w:val="009C58B2"/>
    <w:rsid w:val="009D1581"/>
    <w:rsid w:val="009E12B7"/>
    <w:rsid w:val="00A10565"/>
    <w:rsid w:val="00A1492A"/>
    <w:rsid w:val="00A23DF3"/>
    <w:rsid w:val="00A349BF"/>
    <w:rsid w:val="00A34F16"/>
    <w:rsid w:val="00A405B2"/>
    <w:rsid w:val="00A40E18"/>
    <w:rsid w:val="00A479DF"/>
    <w:rsid w:val="00A62640"/>
    <w:rsid w:val="00A65783"/>
    <w:rsid w:val="00A77CC3"/>
    <w:rsid w:val="00A8424F"/>
    <w:rsid w:val="00A864D1"/>
    <w:rsid w:val="00AA2476"/>
    <w:rsid w:val="00AB484D"/>
    <w:rsid w:val="00AC0517"/>
    <w:rsid w:val="00AC4718"/>
    <w:rsid w:val="00AD44D2"/>
    <w:rsid w:val="00AD5BD7"/>
    <w:rsid w:val="00AF62E7"/>
    <w:rsid w:val="00B06257"/>
    <w:rsid w:val="00B112F2"/>
    <w:rsid w:val="00B12C4F"/>
    <w:rsid w:val="00B25168"/>
    <w:rsid w:val="00B25562"/>
    <w:rsid w:val="00B25C0D"/>
    <w:rsid w:val="00B276C2"/>
    <w:rsid w:val="00B33660"/>
    <w:rsid w:val="00B34069"/>
    <w:rsid w:val="00B41C5B"/>
    <w:rsid w:val="00B41D18"/>
    <w:rsid w:val="00B512C1"/>
    <w:rsid w:val="00B542D4"/>
    <w:rsid w:val="00B55903"/>
    <w:rsid w:val="00B6345C"/>
    <w:rsid w:val="00B63746"/>
    <w:rsid w:val="00B63EC8"/>
    <w:rsid w:val="00B67B0A"/>
    <w:rsid w:val="00B70DDE"/>
    <w:rsid w:val="00B72FE6"/>
    <w:rsid w:val="00B81280"/>
    <w:rsid w:val="00B832DA"/>
    <w:rsid w:val="00B93CAF"/>
    <w:rsid w:val="00B94FD7"/>
    <w:rsid w:val="00B976E7"/>
    <w:rsid w:val="00BE001B"/>
    <w:rsid w:val="00C033E2"/>
    <w:rsid w:val="00C06CAC"/>
    <w:rsid w:val="00C14428"/>
    <w:rsid w:val="00C216F7"/>
    <w:rsid w:val="00C324CC"/>
    <w:rsid w:val="00C33356"/>
    <w:rsid w:val="00C44906"/>
    <w:rsid w:val="00C569A3"/>
    <w:rsid w:val="00C6270F"/>
    <w:rsid w:val="00C71CF4"/>
    <w:rsid w:val="00C743EE"/>
    <w:rsid w:val="00C812CF"/>
    <w:rsid w:val="00CC0838"/>
    <w:rsid w:val="00CD4569"/>
    <w:rsid w:val="00CE70F3"/>
    <w:rsid w:val="00CF40B4"/>
    <w:rsid w:val="00CF4306"/>
    <w:rsid w:val="00D0662E"/>
    <w:rsid w:val="00D10C0F"/>
    <w:rsid w:val="00D2581E"/>
    <w:rsid w:val="00D300F1"/>
    <w:rsid w:val="00D42159"/>
    <w:rsid w:val="00D44F97"/>
    <w:rsid w:val="00D60AAF"/>
    <w:rsid w:val="00D71A00"/>
    <w:rsid w:val="00D77F8F"/>
    <w:rsid w:val="00D84448"/>
    <w:rsid w:val="00D9056D"/>
    <w:rsid w:val="00D94A72"/>
    <w:rsid w:val="00DA192B"/>
    <w:rsid w:val="00DA2FA5"/>
    <w:rsid w:val="00DA5FD4"/>
    <w:rsid w:val="00DB1094"/>
    <w:rsid w:val="00DB1135"/>
    <w:rsid w:val="00DB3054"/>
    <w:rsid w:val="00DB6CE8"/>
    <w:rsid w:val="00DC654A"/>
    <w:rsid w:val="00DE01CA"/>
    <w:rsid w:val="00E07F85"/>
    <w:rsid w:val="00E13266"/>
    <w:rsid w:val="00E13B59"/>
    <w:rsid w:val="00E305D9"/>
    <w:rsid w:val="00E3362F"/>
    <w:rsid w:val="00E36169"/>
    <w:rsid w:val="00E41E13"/>
    <w:rsid w:val="00E66CB1"/>
    <w:rsid w:val="00E722E6"/>
    <w:rsid w:val="00E77381"/>
    <w:rsid w:val="00E77B72"/>
    <w:rsid w:val="00E82100"/>
    <w:rsid w:val="00E82F5A"/>
    <w:rsid w:val="00E85086"/>
    <w:rsid w:val="00E878E7"/>
    <w:rsid w:val="00E93EDA"/>
    <w:rsid w:val="00E94B37"/>
    <w:rsid w:val="00E97067"/>
    <w:rsid w:val="00E97F72"/>
    <w:rsid w:val="00EA1C9B"/>
    <w:rsid w:val="00EB0B04"/>
    <w:rsid w:val="00EB413A"/>
    <w:rsid w:val="00EC18A5"/>
    <w:rsid w:val="00EC75AC"/>
    <w:rsid w:val="00EE643A"/>
    <w:rsid w:val="00EE6749"/>
    <w:rsid w:val="00EE7168"/>
    <w:rsid w:val="00EF4644"/>
    <w:rsid w:val="00EF4BF9"/>
    <w:rsid w:val="00EF6047"/>
    <w:rsid w:val="00F023EB"/>
    <w:rsid w:val="00F13F95"/>
    <w:rsid w:val="00F208DC"/>
    <w:rsid w:val="00F25CF2"/>
    <w:rsid w:val="00F30616"/>
    <w:rsid w:val="00F34650"/>
    <w:rsid w:val="00F43C33"/>
    <w:rsid w:val="00F710C1"/>
    <w:rsid w:val="00F740C0"/>
    <w:rsid w:val="00F76449"/>
    <w:rsid w:val="00F807D0"/>
    <w:rsid w:val="00FA61A0"/>
    <w:rsid w:val="00FB20FB"/>
    <w:rsid w:val="00FB7244"/>
    <w:rsid w:val="00FB7972"/>
    <w:rsid w:val="00FC7A10"/>
    <w:rsid w:val="00FD1455"/>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5EA0C-4FFA-488C-AAFE-B8EB89ED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F2"/>
    <w:rPr>
      <w:sz w:val="24"/>
      <w:szCs w:val="24"/>
      <w:lang w:eastAsia="ja-JP"/>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uiPriority w:val="34"/>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 w:type="paragraph" w:customStyle="1" w:styleId="FreeForm">
    <w:name w:val="Free Form"/>
    <w:rsid w:val="00DC654A"/>
    <w:pPr>
      <w:suppressAutoHyphens/>
    </w:pPr>
    <w:rPr>
      <w:rFonts w:ascii="Lucida Grande" w:eastAsia="ヒラギノ角ゴ Pro W3" w:hAnsi="Lucida Grande" w:cs="Lucida Grande"/>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48464762">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63538054">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11925</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7</cp:revision>
  <cp:lastPrinted>2013-06-16T18:22:00Z</cp:lastPrinted>
  <dcterms:created xsi:type="dcterms:W3CDTF">2013-06-17T12:25:00Z</dcterms:created>
  <dcterms:modified xsi:type="dcterms:W3CDTF">2013-06-17T13:04:00Z</dcterms:modified>
</cp:coreProperties>
</file>